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86D02" w14:textId="1A1B2249" w:rsidR="001561BF" w:rsidRPr="008D4A64" w:rsidRDefault="00687E01" w:rsidP="00687E01">
      <w:pPr>
        <w:tabs>
          <w:tab w:val="num" w:pos="0"/>
        </w:tabs>
        <w:ind w:left="567" w:right="-284" w:hanging="567"/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46A3C" w:rsidRPr="008D4A64">
        <w:rPr>
          <w:b/>
        </w:rPr>
        <w:t>Załącznik nr</w:t>
      </w:r>
      <w:r w:rsidR="008D4A64" w:rsidRPr="008D4A64">
        <w:rPr>
          <w:b/>
        </w:rPr>
        <w:t xml:space="preserve"> 1-</w:t>
      </w:r>
      <w:r w:rsidR="001561BF" w:rsidRPr="008D4A64">
        <w:rPr>
          <w:b/>
        </w:rPr>
        <w:t>5 do SWZ</w:t>
      </w:r>
    </w:p>
    <w:p w14:paraId="337AD48C" w14:textId="5FD6775B" w:rsidR="001561BF" w:rsidRPr="008D4A64" w:rsidRDefault="00046A3C" w:rsidP="001561BF">
      <w:pPr>
        <w:tabs>
          <w:tab w:val="num" w:pos="0"/>
        </w:tabs>
        <w:ind w:left="567" w:hanging="567"/>
        <w:jc w:val="center"/>
        <w:rPr>
          <w:b/>
        </w:rPr>
      </w:pPr>
      <w:r w:rsidRPr="008D4A64">
        <w:rPr>
          <w:b/>
        </w:rPr>
        <w:t xml:space="preserve">Formularz cenowy - </w:t>
      </w:r>
      <w:r w:rsidR="001561BF" w:rsidRPr="008D4A64">
        <w:rPr>
          <w:b/>
        </w:rPr>
        <w:t>Część 5 zamówienia</w:t>
      </w:r>
    </w:p>
    <w:p w14:paraId="0A38CB37" w14:textId="77777777" w:rsidR="001561BF" w:rsidRDefault="001561BF" w:rsidP="001561BF">
      <w:pPr>
        <w:pStyle w:val="Standard"/>
        <w:ind w:left="567"/>
        <w:jc w:val="center"/>
      </w:pPr>
      <w:r>
        <w:t>OPZ</w:t>
      </w:r>
    </w:p>
    <w:p w14:paraId="7B8F5283" w14:textId="350366BE" w:rsidR="001561BF" w:rsidRDefault="001561BF" w:rsidP="001561BF">
      <w:pPr>
        <w:spacing w:line="244" w:lineRule="auto"/>
        <w:ind w:right="0" w:hanging="3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D6418" wp14:editId="2075EA9A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FFDD269" id="Prostokąt 6" o:spid="_x0000_s1026" style="position:absolute;margin-left:0;margin-top:56.75pt;width:1.75pt;height:13.6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0" distR="0" simplePos="0" relativeHeight="251660288" behindDoc="0" locked="0" layoutInCell="1" allowOverlap="1" wp14:anchorId="66B5CF6A" wp14:editId="67E2FB8F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6AA92" w14:textId="77777777" w:rsidR="00E72C77" w:rsidRDefault="00E72C77" w:rsidP="001561BF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6B5CF6A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0;margin-top:56.75pt;width:1.75pt;height:13.65pt;z-index:251660288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" stroked="f">
                <v:fill opacity="0"/>
                <v:textbox inset=".3pt,.3pt,.3pt,.3pt">
                  <w:txbxContent>
                    <w:p w14:paraId="02F6AA92" w14:textId="77777777" w:rsidR="00E72C77" w:rsidRDefault="00E72C77" w:rsidP="001561BF">
                      <w:pPr>
                        <w:pStyle w:val="Tekstpodstawowy"/>
                        <w:rPr>
                          <w:rFonts w:hint="eastAsi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985ED" wp14:editId="78F39AED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F8B7347" id="Prostokąt 4" o:spid="_x0000_s1026" style="position:absolute;margin-left:0;margin-top:56.75pt;width:1.75pt;height:13.6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0" distR="0" simplePos="0" relativeHeight="251662336" behindDoc="0" locked="0" layoutInCell="1" allowOverlap="1" wp14:anchorId="348B8164" wp14:editId="66EFA694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31A7FA" w14:textId="77777777" w:rsidR="00E72C77" w:rsidRDefault="00E72C77" w:rsidP="001561BF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48B8164" id="Pole tekstowe 3" o:spid="_x0000_s1027" type="#_x0000_t202" style="position:absolute;left:0;text-align:left;margin-left:0;margin-top:56.75pt;width:1.75pt;height:13.65pt;z-index:251662336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" stroked="f">
                <v:fill opacity="0"/>
                <v:textbox inset=".3pt,.3pt,.3pt,.3pt">
                  <w:txbxContent>
                    <w:p w14:paraId="5F31A7FA" w14:textId="77777777" w:rsidR="00E72C77" w:rsidRDefault="00E72C77" w:rsidP="001561BF">
                      <w:pPr>
                        <w:pStyle w:val="Tekstpodstawowy"/>
                        <w:rPr>
                          <w:rFonts w:hint="eastAsi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D66006" wp14:editId="452E7B0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2BF714D" id="Prostokąt 2" o:spid="_x0000_s1026" style="position:absolute;margin-left:0;margin-top:.05pt;width:1.55pt;height:13.9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31B161" wp14:editId="446E8BD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8CE92BD" id="Prostokąt 1" o:spid="_x0000_s1026" style="position:absolute;margin-left:0;margin-top:.05pt;width:1.55pt;height:13.9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t xml:space="preserve">Wyposażenie informatyczne </w:t>
      </w:r>
    </w:p>
    <w:p w14:paraId="4FBDB3E7" w14:textId="77777777" w:rsidR="001561BF" w:rsidRDefault="001561BF">
      <w:pPr>
        <w:spacing w:line="244" w:lineRule="auto"/>
        <w:ind w:right="0" w:hanging="360"/>
        <w:jc w:val="left"/>
      </w:pPr>
    </w:p>
    <w:p w14:paraId="7215E944" w14:textId="52ED7ADD" w:rsidR="00507748" w:rsidRPr="00EE49EB" w:rsidRDefault="00A873DE" w:rsidP="00EE49EB">
      <w:pPr>
        <w:spacing w:line="244" w:lineRule="auto"/>
        <w:ind w:right="0" w:firstLine="0"/>
        <w:jc w:val="left"/>
      </w:pPr>
      <w:r>
        <w:rPr>
          <w:b/>
        </w:rPr>
        <w:t xml:space="preserve">Komputery stacjonarne –   sztuk: </w:t>
      </w:r>
      <w:r w:rsidR="003773DF">
        <w:rPr>
          <w:b/>
        </w:rPr>
        <w:t xml:space="preserve">20 </w:t>
      </w:r>
    </w:p>
    <w:p w14:paraId="13A404F9" w14:textId="77777777" w:rsidR="00EE49EB" w:rsidRPr="00EE49EB" w:rsidRDefault="00EE49EB" w:rsidP="00EE49EB">
      <w:pPr>
        <w:spacing w:line="244" w:lineRule="auto"/>
        <w:ind w:right="0" w:firstLine="0"/>
        <w:jc w:val="left"/>
      </w:pPr>
    </w:p>
    <w:p w14:paraId="56B5B315" w14:textId="77777777" w:rsidR="00EE49EB" w:rsidRPr="00EE49EB" w:rsidRDefault="00EE49EB" w:rsidP="00EE49EB">
      <w:pPr>
        <w:spacing w:line="244" w:lineRule="auto"/>
        <w:ind w:right="0" w:firstLine="0"/>
        <w:jc w:val="left"/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3"/>
        <w:gridCol w:w="2667"/>
        <w:gridCol w:w="3012"/>
      </w:tblGrid>
      <w:tr w:rsidR="00EE49EB" w14:paraId="36126C58" w14:textId="77777777" w:rsidTr="00B04AAA">
        <w:trPr>
          <w:jc w:val="right"/>
        </w:trPr>
        <w:tc>
          <w:tcPr>
            <w:tcW w:w="3434" w:type="dxa"/>
          </w:tcPr>
          <w:p w14:paraId="3B2C4FD0" w14:textId="77777777" w:rsidR="00EE49EB" w:rsidRDefault="00EE49EB" w:rsidP="00EE49EB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DFEC3A4" w14:textId="77777777" w:rsidR="00EE49EB" w:rsidRDefault="00EE49EB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21A445B1" w14:textId="77777777" w:rsidR="00EE49EB" w:rsidRDefault="00EE49EB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EE49EB" w14:paraId="1F35316C" w14:textId="77777777" w:rsidTr="00B04AAA">
        <w:trPr>
          <w:jc w:val="right"/>
        </w:trPr>
        <w:tc>
          <w:tcPr>
            <w:tcW w:w="3434" w:type="dxa"/>
          </w:tcPr>
          <w:p w14:paraId="7BD34C06" w14:textId="77777777" w:rsidR="00EE49EB" w:rsidRDefault="00EE49EB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74187D22" w14:textId="77777777" w:rsidR="00EE49EB" w:rsidRDefault="00EE49EB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6A858466" w14:textId="77777777" w:rsidR="00EE49EB" w:rsidRDefault="00EE49EB" w:rsidP="00B04AAA">
            <w:pPr>
              <w:pStyle w:val="Standard"/>
              <w:ind w:right="-257"/>
            </w:pPr>
          </w:p>
        </w:tc>
      </w:tr>
    </w:tbl>
    <w:p w14:paraId="653B9E14" w14:textId="77777777" w:rsidR="00EE49EB" w:rsidRDefault="00EE49EB" w:rsidP="00EE49EB">
      <w:pPr>
        <w:spacing w:line="244" w:lineRule="auto"/>
        <w:ind w:right="0"/>
        <w:jc w:val="left"/>
      </w:pPr>
    </w:p>
    <w:p w14:paraId="4DA2C86B" w14:textId="77777777" w:rsidR="00507748" w:rsidRDefault="00A873DE">
      <w:pPr>
        <w:spacing w:after="0" w:line="251" w:lineRule="auto"/>
        <w:ind w:left="0" w:right="0" w:firstLine="0"/>
        <w:jc w:val="left"/>
      </w:pPr>
      <w:r>
        <w:rPr>
          <w:i/>
        </w:rPr>
        <w:t xml:space="preserve"> </w:t>
      </w:r>
    </w:p>
    <w:tbl>
      <w:tblPr>
        <w:tblW w:w="10205" w:type="dxa"/>
        <w:tblInd w:w="-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53"/>
        <w:gridCol w:w="2058"/>
        <w:gridCol w:w="52"/>
        <w:gridCol w:w="5984"/>
        <w:gridCol w:w="1697"/>
      </w:tblGrid>
      <w:tr w:rsidR="00E72C77" w14:paraId="1928FCC8" w14:textId="77777777" w:rsidTr="00E72C77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EF8E4E" w14:textId="77777777" w:rsidR="00E72C77" w:rsidRDefault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9333396" w14:textId="77777777" w:rsidR="00E72C77" w:rsidRDefault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C4EAEAC" w14:textId="77777777" w:rsidR="00E72C77" w:rsidRDefault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2E18D820" w14:textId="77777777" w:rsidR="00E72C77" w:rsidRDefault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komputerów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8FEAA1" w14:textId="28FC1F21" w:rsidR="00E72C77" w:rsidRDefault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E72C77" w14:paraId="4D19B80A" w14:textId="77777777" w:rsidTr="00E72C77">
        <w:trPr>
          <w:trHeight w:val="43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918D035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F86D60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168ACBD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Komputer stacjonarny.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8D9D5" w14:textId="1DF43735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72C77" w14:paraId="53A2E37B" w14:textId="77777777" w:rsidTr="00E72C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B6349E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F0D7B32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Zastosowanie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0473C1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Komputer będzie wykorzystywany dla potrzeb aplikacji biurowych, aplikacji edukacyjnych, aplikacji obliczeniowych, aplikacji specjalistycznych (programy typu CAD/CAM) dostępu do Internetu oraz poczty elektronicznej.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C194A" w14:textId="322A6736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72C77" w14:paraId="1638F21B" w14:textId="77777777" w:rsidTr="00E72C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FDB6FB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2619818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AAA7F7" w14:textId="60CF3FEF" w:rsidR="00E72C77" w:rsidRDefault="00E72C77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17200 punktów (na podstawie wyniku ze  strony: </w:t>
            </w:r>
            <w:hyperlink r:id="rId8" w:history="1">
              <w:r w:rsidRPr="003819F1">
                <w:rPr>
                  <w:rStyle w:val="Hipercze"/>
                  <w:u w:color="0000FF"/>
                </w:rPr>
                <w:t>http://www.cpubenchmark.net</w:t>
              </w:r>
            </w:hyperlink>
            <w:r>
              <w:rPr>
                <w:color w:val="0000FF"/>
                <w:u w:val="single" w:color="0000FF"/>
              </w:rPr>
              <w:t xml:space="preserve"> </w:t>
            </w:r>
            <w:r>
              <w:t xml:space="preserve">potwierdzającego spełnienie wymogów SIWZ)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4B38C" w14:textId="248B754A" w:rsidR="00E72C77" w:rsidRDefault="00C6047F" w:rsidP="00E72C77">
            <w:pPr>
              <w:spacing w:after="0" w:line="251" w:lineRule="auto"/>
              <w:ind w:left="71" w:right="64" w:firstLine="0"/>
              <w:jc w:val="center"/>
            </w:pPr>
            <w:r>
              <w:t>TAK / NIE</w:t>
            </w:r>
          </w:p>
        </w:tc>
      </w:tr>
      <w:tr w:rsidR="00E72C77" w14:paraId="7AE03C3C" w14:textId="77777777" w:rsidTr="00E72C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ACAD08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76E0B9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18A4E6E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>Co najmniej 16GB DDR4-3200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80ABA" w14:textId="6CBF6200" w:rsidR="00E72C77" w:rsidRDefault="00C6047F" w:rsidP="00E72C77">
            <w:pPr>
              <w:spacing w:after="0" w:line="251" w:lineRule="auto"/>
              <w:ind w:left="71" w:right="0" w:firstLine="0"/>
              <w:jc w:val="center"/>
            </w:pPr>
            <w:r>
              <w:t>TAK / NIE</w:t>
            </w:r>
          </w:p>
        </w:tc>
      </w:tr>
      <w:tr w:rsidR="00E72C77" w14:paraId="471508B3" w14:textId="77777777" w:rsidTr="00E72C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773D29F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63C4F4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BC4EA6F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>Min. 256 GB SATA SSD + minimum 500 GB HDD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7780A" w14:textId="0A6A9935" w:rsidR="00E72C77" w:rsidRDefault="00C6047F" w:rsidP="00E72C77">
            <w:pPr>
              <w:spacing w:after="0" w:line="251" w:lineRule="auto"/>
              <w:ind w:left="71" w:right="0" w:firstLine="0"/>
              <w:jc w:val="center"/>
            </w:pPr>
            <w:r>
              <w:t>TAK / NIE</w:t>
            </w:r>
          </w:p>
        </w:tc>
      </w:tr>
      <w:tr w:rsidR="00E72C77" w14:paraId="5F2E7D4D" w14:textId="77777777" w:rsidTr="00EE49EB">
        <w:trPr>
          <w:trHeight w:val="243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FBA428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6.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CD53FF0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3BB803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DVD-RW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2B6E1" w14:textId="341B0E9E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72C77" w14:paraId="5B01B1EE" w14:textId="77777777" w:rsidTr="00E72C77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89C938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1F91F71" w14:textId="77777777" w:rsidR="00E72C77" w:rsidRDefault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F3D968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81170" w14:textId="1EFCB1B0" w:rsidR="00E72C77" w:rsidRDefault="00C6047F" w:rsidP="00E72C77">
            <w:pPr>
              <w:spacing w:after="0" w:line="251" w:lineRule="auto"/>
              <w:ind w:left="71" w:right="0" w:firstLine="0"/>
              <w:jc w:val="center"/>
            </w:pPr>
            <w:r>
              <w:t>TAK / NIE</w:t>
            </w:r>
          </w:p>
        </w:tc>
      </w:tr>
      <w:tr w:rsidR="00E72C77" w14:paraId="49877DFA" w14:textId="77777777" w:rsidTr="00E72C77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13D2CC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8AC60E" w14:textId="77777777" w:rsidR="00E72C77" w:rsidRDefault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2AE8C1A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D014B" w14:textId="46F55E2D" w:rsidR="00E72C77" w:rsidRDefault="00C6047F" w:rsidP="00E72C77">
            <w:pPr>
              <w:spacing w:after="0" w:line="251" w:lineRule="auto"/>
              <w:ind w:left="71" w:right="0" w:firstLine="0"/>
              <w:jc w:val="center"/>
            </w:pPr>
            <w:r>
              <w:t>TAK / NIE</w:t>
            </w:r>
          </w:p>
        </w:tc>
      </w:tr>
      <w:tr w:rsidR="00E72C77" w14:paraId="3050DB50" w14:textId="77777777" w:rsidTr="00E72C77">
        <w:trPr>
          <w:trHeight w:val="44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F8B097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9B89B6" w14:textId="77777777" w:rsidR="00E72C77" w:rsidRDefault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748BBFB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Minimum zintegrowana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F0AE0" w14:textId="15696C9B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72C77" w14:paraId="1931EA49" w14:textId="77777777" w:rsidTr="00EE49EB">
        <w:trPr>
          <w:trHeight w:val="39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FA5ECA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10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1323E1" w14:textId="77777777" w:rsidR="00E72C77" w:rsidRDefault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.Dźwięk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049E06D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>Karta dźwiękowa 5.1 lub 7.1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446EF" w14:textId="389E12C0" w:rsidR="00E72C77" w:rsidRDefault="00C6047F" w:rsidP="00E72C77">
            <w:pPr>
              <w:spacing w:after="0" w:line="251" w:lineRule="auto"/>
              <w:ind w:left="71" w:right="0" w:firstLine="0"/>
              <w:jc w:val="center"/>
            </w:pPr>
            <w:r>
              <w:t>TAK / NIE</w:t>
            </w:r>
          </w:p>
        </w:tc>
      </w:tr>
      <w:tr w:rsidR="00E72C77" w14:paraId="4CB6944B" w14:textId="77777777" w:rsidTr="00E72C77">
        <w:trPr>
          <w:trHeight w:val="521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F5B37C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11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EF36D88" w14:textId="77777777" w:rsidR="00E72C77" w:rsidRDefault="00E72C77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98B32D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10/100 – Ethernet RJ45 zintegrowana z płyta główną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DD58E" w14:textId="09075BFD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72C77" w14:paraId="57212217" w14:textId="77777777" w:rsidTr="00E72C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363F264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12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56A471" w14:textId="77777777" w:rsidR="00E72C77" w:rsidRDefault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.Sieć bezprzewodowa 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08C1F5" w14:textId="77777777" w:rsidR="00E72C77" w:rsidRDefault="00E72C77">
            <w:pPr>
              <w:spacing w:after="0" w:line="251" w:lineRule="auto"/>
              <w:ind w:left="71" w:right="0" w:firstLine="0"/>
            </w:pPr>
            <w:r>
              <w:t>dodatkowa karta sieci  WLAN obsługująca łącznie standardy  IEEE 802.11 b/g/n  (możliwa karta zewnętrzna typu USB)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F7325" w14:textId="6827CB58" w:rsidR="00E72C77" w:rsidRDefault="00C6047F">
            <w:pPr>
              <w:spacing w:after="0" w:line="251" w:lineRule="auto"/>
              <w:ind w:left="71" w:right="0" w:firstLine="0"/>
            </w:pPr>
            <w:r>
              <w:t>TAK / NIE</w:t>
            </w:r>
          </w:p>
        </w:tc>
      </w:tr>
      <w:tr w:rsidR="00E72C77" w14:paraId="079CA6A6" w14:textId="77777777" w:rsidTr="00E72C77">
        <w:trPr>
          <w:trHeight w:val="1778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8E13847" w14:textId="77777777" w:rsidR="00E72C77" w:rsidRDefault="00E72C77">
            <w:pPr>
              <w:spacing w:after="0" w:line="251" w:lineRule="auto"/>
              <w:ind w:left="70" w:right="0" w:firstLine="0"/>
            </w:pPr>
            <w:r>
              <w:lastRenderedPageBreak/>
              <w:t>13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338BD6F" w14:textId="77777777" w:rsidR="00E72C77" w:rsidRDefault="00E72C77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666302A" w14:textId="77777777" w:rsidR="00AD0810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 xml:space="preserve"> Wymiary powinny mieścić się w zakresie: </w:t>
            </w:r>
            <w:r w:rsidR="00AD0810">
              <w:t xml:space="preserve">wysokość:400-430mm x szerokość:170-190mm x głębokość: 350-355mm </w:t>
            </w:r>
          </w:p>
          <w:p w14:paraId="44D608FA" w14:textId="0410DFCB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Kolor czarny,</w:t>
            </w:r>
          </w:p>
          <w:p w14:paraId="62233F1A" w14:textId="77777777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Złącza na przednim panelu: 2 x USB 2.0, 2 x USB 3.0, audio</w:t>
            </w:r>
          </w:p>
          <w:p w14:paraId="7D38B1F1" w14:textId="77777777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Dodatkowy wentylator – minimum 1 sztuka</w:t>
            </w:r>
          </w:p>
          <w:p w14:paraId="030F612B" w14:textId="77777777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Wbudowany zasilacz minimum 350W</w:t>
            </w:r>
          </w:p>
          <w:p w14:paraId="000F506B" w14:textId="77777777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Złącza na tylnym panelu</w:t>
            </w:r>
            <w:r>
              <w:tab/>
              <w:t>1 x COM</w:t>
            </w:r>
          </w:p>
          <w:p w14:paraId="668CC946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HDMI</w:t>
            </w:r>
          </w:p>
          <w:p w14:paraId="4212804E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PS/2</w:t>
            </w:r>
          </w:p>
          <w:p w14:paraId="5AD0FF3C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RJ45</w:t>
            </w:r>
          </w:p>
          <w:p w14:paraId="1EDC84E7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VGA</w:t>
            </w:r>
          </w:p>
          <w:p w14:paraId="0CE35F2C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2 x USB 3.0</w:t>
            </w:r>
          </w:p>
          <w:p w14:paraId="09C6D8E1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4 x USB</w:t>
            </w:r>
          </w:p>
          <w:p w14:paraId="2C7AE490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0" w:line="251" w:lineRule="auto"/>
              <w:ind w:right="0"/>
              <w:jc w:val="left"/>
            </w:pPr>
            <w:r>
              <w:t>Audio</w:t>
            </w:r>
          </w:p>
          <w:p w14:paraId="1C77CC99" w14:textId="019F4454" w:rsidR="00E72C77" w:rsidRDefault="00E72C77" w:rsidP="00E72C77">
            <w:pPr>
              <w:spacing w:after="21" w:line="251" w:lineRule="auto"/>
              <w:ind w:left="70" w:right="0" w:firstLine="0"/>
              <w:jc w:val="left"/>
            </w:pPr>
            <w:r>
              <w:t xml:space="preserve"> W przypadku złącza słuchawkowego stereo/liniowe wyjście i złącza mikrofonowego Zamawiający dopuszcza uniwersalne złącze Combo realizujące w/w funkcje.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30390" w14:textId="28B2E9C4" w:rsidR="00E72C77" w:rsidRDefault="00C6047F">
            <w:pPr>
              <w:spacing w:after="21" w:line="251" w:lineRule="auto"/>
              <w:ind w:left="70" w:right="0" w:firstLine="0"/>
              <w:jc w:val="left"/>
            </w:pPr>
            <w:r>
              <w:t>TAK / NIE</w:t>
            </w:r>
          </w:p>
        </w:tc>
      </w:tr>
      <w:tr w:rsidR="00E72C77" w14:paraId="3A5E6007" w14:textId="77777777" w:rsidTr="00E72C77">
        <w:trPr>
          <w:trHeight w:val="628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FB1E12F" w14:textId="77777777" w:rsidR="00E72C77" w:rsidRDefault="00E72C77">
            <w:pPr>
              <w:spacing w:after="0" w:line="251" w:lineRule="auto"/>
              <w:ind w:left="70" w:right="0" w:firstLine="0"/>
            </w:pPr>
            <w:r>
              <w:t>14.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618885E" w14:textId="77777777" w:rsidR="00E72C77" w:rsidRDefault="00E72C77">
            <w:pPr>
              <w:spacing w:after="0" w:line="251" w:lineRule="auto"/>
              <w:ind w:left="72" w:right="0" w:hanging="96"/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9DBE920" w14:textId="78207E18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Wolne złącza na płycie głównej</w:t>
            </w:r>
            <w:r>
              <w:tab/>
              <w:t>minimum PCI-Express x1 (1) PCI-Express x16 (1)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062E2" w14:textId="0E480787" w:rsidR="00E72C77" w:rsidRDefault="00E72C77" w:rsidP="00E72C77">
            <w:pPr>
              <w:spacing w:after="27" w:line="251" w:lineRule="auto"/>
              <w:ind w:left="70" w:right="0" w:firstLine="0"/>
              <w:jc w:val="center"/>
            </w:pPr>
            <w:r>
              <w:t>TAK/NIE</w:t>
            </w:r>
          </w:p>
        </w:tc>
      </w:tr>
      <w:tr w:rsidR="00E72C77" w14:paraId="6B5AC0CB" w14:textId="77777777" w:rsidTr="00E72C77">
        <w:trPr>
          <w:trHeight w:val="4426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196C3E9" w14:textId="77777777" w:rsidR="00E72C77" w:rsidRDefault="00E72C77">
            <w:pPr>
              <w:spacing w:after="0" w:line="251" w:lineRule="auto"/>
              <w:ind w:left="70" w:right="0" w:firstLine="0"/>
            </w:pPr>
            <w:r>
              <w:t>15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FE6938B" w14:textId="77777777" w:rsidR="00E72C77" w:rsidRDefault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2A13209" w14:textId="77777777" w:rsidR="00E72C77" w:rsidRDefault="00E72C77" w:rsidP="00E72C77">
            <w:pPr>
              <w:spacing w:after="0" w:line="276" w:lineRule="auto"/>
              <w:ind w:left="70" w:right="66" w:firstLine="0"/>
            </w:pPr>
            <w:r>
              <w:t xml:space="preserve">System operacyjny Windows 10 Pro 64bit PL + nośnik do systemu lub system równoważny </w:t>
            </w:r>
          </w:p>
          <w:p w14:paraId="5D096F64" w14:textId="77777777" w:rsidR="00E72C77" w:rsidRDefault="00E72C77" w:rsidP="00E72C77">
            <w:pPr>
              <w:spacing w:after="0" w:line="276" w:lineRule="auto"/>
              <w:ind w:left="70" w:right="66" w:firstLine="0"/>
            </w:pPr>
            <w:r>
              <w:t>Program antywirusowy wraz z modułem Firewall – licencja minimum 3 lata</w:t>
            </w:r>
          </w:p>
          <w:p w14:paraId="4E032D4A" w14:textId="77777777" w:rsidR="00E72C77" w:rsidRDefault="00E72C77" w:rsidP="00E72C77">
            <w:pPr>
              <w:spacing w:after="0" w:line="276" w:lineRule="auto"/>
              <w:ind w:left="70" w:right="66" w:firstLine="0"/>
            </w:pPr>
            <w:r>
              <w:t xml:space="preserve">Pakiet biurowy: Pakiet biurowy Microsoft Office 2019 lub nowszy </w:t>
            </w:r>
          </w:p>
          <w:p w14:paraId="6AED412D" w14:textId="77777777" w:rsidR="00E72C77" w:rsidRDefault="00E72C77" w:rsidP="00E72C77">
            <w:pPr>
              <w:spacing w:after="0" w:line="276" w:lineRule="auto"/>
              <w:ind w:left="70" w:right="66" w:firstLine="0"/>
            </w:pPr>
            <w:r>
              <w:t>lub inny równoważny zintegrowany pakiet biurowy w pełni obsługujący</w:t>
            </w:r>
          </w:p>
          <w:p w14:paraId="2AEA5EA0" w14:textId="77777777" w:rsidR="00E72C77" w:rsidRDefault="00E72C77" w:rsidP="00E72C77">
            <w:pPr>
              <w:spacing w:after="0" w:line="276" w:lineRule="auto"/>
              <w:ind w:left="70" w:right="66" w:firstLine="0"/>
            </w:pPr>
            <w:r>
              <w:t>wszystkie istniejące dokumenty Zamawiającego bez utraty jakichkolwiek ich parametrów i cech użytkowych (odpowiednio: poczta, korespondencja seryjna, arkusze kalkulacyjne zawierające makra i formularze, bazy danych itp.).</w:t>
            </w:r>
          </w:p>
          <w:p w14:paraId="45E77D19" w14:textId="2F51CD7D" w:rsidR="00E72C77" w:rsidRDefault="00E72C77" w:rsidP="00E72C77">
            <w:pPr>
              <w:spacing w:after="18" w:line="251" w:lineRule="auto"/>
              <w:ind w:left="70" w:right="0" w:firstLine="0"/>
              <w:jc w:val="left"/>
            </w:pPr>
            <w:r>
              <w:t xml:space="preserve"> </w:t>
            </w: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 uruchomienia następujących rodzajów oprogramowania:  </w:t>
            </w:r>
          </w:p>
          <w:p w14:paraId="5CB705D1" w14:textId="77777777" w:rsidR="00E72C77" w:rsidRDefault="00E72C77" w:rsidP="00E72C77">
            <w:pPr>
              <w:spacing w:after="43" w:line="240" w:lineRule="auto"/>
              <w:ind w:left="70" w:right="3" w:firstLine="0"/>
            </w:pPr>
            <w:r>
              <w:t xml:space="preserve">Microsoft Office Professional w wersjach od 2010 do 2019 (każdy z jego komponentów) </w:t>
            </w:r>
          </w:p>
          <w:p w14:paraId="47E2CB61" w14:textId="2607D3EB" w:rsidR="00E72C77" w:rsidRDefault="00E72C77" w:rsidP="00E72C77">
            <w:pPr>
              <w:spacing w:after="43" w:line="240" w:lineRule="auto"/>
              <w:ind w:left="70" w:right="0" w:firstLine="0"/>
              <w:jc w:val="left"/>
            </w:pPr>
            <w:r>
              <w:t xml:space="preserve">Oprogramowanie: AUTODESK AUTOCAD, SIEMENS </w:t>
            </w:r>
            <w:proofErr w:type="spellStart"/>
            <w:r>
              <w:t>SinuTrain</w:t>
            </w:r>
            <w:proofErr w:type="spellEnd"/>
            <w:r>
              <w:t xml:space="preserve">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0C537" w14:textId="6CF26F42" w:rsidR="00E72C77" w:rsidRDefault="00C6047F">
            <w:pPr>
              <w:spacing w:after="0" w:line="251" w:lineRule="auto"/>
              <w:ind w:left="70" w:right="0" w:firstLine="0"/>
              <w:jc w:val="left"/>
            </w:pPr>
            <w:r>
              <w:t>TAK / NIE</w:t>
            </w:r>
          </w:p>
        </w:tc>
      </w:tr>
      <w:tr w:rsidR="00E72C77" w14:paraId="181EAA28" w14:textId="77777777" w:rsidTr="00E72C77">
        <w:trPr>
          <w:trHeight w:val="564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3A32894" w14:textId="77777777" w:rsidR="00E72C77" w:rsidRDefault="00E72C77">
            <w:pPr>
              <w:spacing w:after="0" w:line="251" w:lineRule="auto"/>
              <w:ind w:left="70" w:right="0" w:firstLine="0"/>
            </w:pPr>
            <w:r>
              <w:lastRenderedPageBreak/>
              <w:t>16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55880EA" w14:textId="77777777" w:rsidR="00E72C77" w:rsidRDefault="00E72C77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118CA0F" w14:textId="77777777" w:rsidR="00E72C77" w:rsidRDefault="00E72C77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69854" w14:textId="2905C40B" w:rsidR="00E72C77" w:rsidRDefault="00E72C77">
            <w:pPr>
              <w:spacing w:after="0" w:line="251" w:lineRule="auto"/>
              <w:ind w:left="70" w:right="0" w:firstLine="0"/>
              <w:jc w:val="left"/>
            </w:pPr>
            <w:r>
              <w:t>TAK/NIE</w:t>
            </w:r>
          </w:p>
        </w:tc>
      </w:tr>
      <w:tr w:rsidR="00E72C77" w14:paraId="761754E5" w14:textId="77777777" w:rsidTr="00E72C77">
        <w:trPr>
          <w:trHeight w:val="361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B7279A0" w14:textId="77777777" w:rsidR="00E72C77" w:rsidRDefault="00E72C77">
            <w:pPr>
              <w:spacing w:after="0" w:line="251" w:lineRule="auto"/>
              <w:ind w:left="70" w:right="0" w:firstLine="0"/>
            </w:pPr>
            <w:r>
              <w:t>17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1B0D8B3" w14:textId="77777777" w:rsidR="00E72C77" w:rsidRDefault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91AC16D" w14:textId="77777777" w:rsidR="00E72C77" w:rsidRDefault="00E72C77" w:rsidP="00E72C77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0EB98014" w14:textId="227B4BD7" w:rsidR="00E72C77" w:rsidRDefault="00E72C77" w:rsidP="00E72C77">
            <w:pPr>
              <w:spacing w:after="0" w:line="276" w:lineRule="auto"/>
              <w:ind w:left="70" w:right="0" w:firstLine="0"/>
              <w:jc w:val="left"/>
            </w:pPr>
            <w:r>
              <w:t>Dokumentacja dostarczona wraz z komputerem dostępna w języku polskim lub angielskim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F6EB9" w14:textId="73BAEB0D" w:rsidR="00E72C77" w:rsidRDefault="00E72C77" w:rsidP="00E72C77">
            <w:pPr>
              <w:spacing w:after="0" w:line="251" w:lineRule="auto"/>
              <w:ind w:left="70" w:right="0" w:firstLine="0"/>
              <w:jc w:val="center"/>
            </w:pPr>
            <w:r>
              <w:t>TAK/NIE</w:t>
            </w:r>
          </w:p>
        </w:tc>
      </w:tr>
    </w:tbl>
    <w:p w14:paraId="056E5338" w14:textId="77777777" w:rsidR="00EE49EB" w:rsidRDefault="00EE49EB" w:rsidP="00E72C77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3C6BAF51" w14:textId="77777777" w:rsidTr="00B04AAA">
        <w:trPr>
          <w:jc w:val="center"/>
        </w:trPr>
        <w:tc>
          <w:tcPr>
            <w:tcW w:w="3922" w:type="dxa"/>
          </w:tcPr>
          <w:p w14:paraId="32C64C99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7C7555DB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793911F8" w14:textId="77777777" w:rsidTr="00B04AAA">
        <w:trPr>
          <w:jc w:val="center"/>
        </w:trPr>
        <w:tc>
          <w:tcPr>
            <w:tcW w:w="3922" w:type="dxa"/>
          </w:tcPr>
          <w:p w14:paraId="0A317A8A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2736B7E2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2B428A74" w14:textId="77777777" w:rsidR="00DA5FCC" w:rsidRDefault="00DA5FCC" w:rsidP="00E72C77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p w14:paraId="1B011F8C" w14:textId="6F7CBFE8" w:rsidR="00507748" w:rsidRDefault="00A873DE" w:rsidP="00E72C77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  <w:r w:rsidRPr="00560E12">
        <w:rPr>
          <w:b/>
          <w:bCs/>
        </w:rPr>
        <w:t xml:space="preserve">Drukarka </w:t>
      </w:r>
      <w:r w:rsidR="00560E12" w:rsidRPr="00560E12">
        <w:rPr>
          <w:b/>
          <w:bCs/>
        </w:rPr>
        <w:t xml:space="preserve">A3 </w:t>
      </w:r>
      <w:r w:rsidR="00560E12">
        <w:rPr>
          <w:b/>
          <w:bCs/>
        </w:rPr>
        <w:t xml:space="preserve">sztuk: </w:t>
      </w:r>
      <w:r w:rsidR="00AD0810">
        <w:rPr>
          <w:b/>
          <w:bCs/>
        </w:rPr>
        <w:t>1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3"/>
        <w:gridCol w:w="2667"/>
        <w:gridCol w:w="3012"/>
      </w:tblGrid>
      <w:tr w:rsidR="00EE49EB" w14:paraId="3AD22707" w14:textId="77777777" w:rsidTr="00B04AAA">
        <w:trPr>
          <w:jc w:val="right"/>
        </w:trPr>
        <w:tc>
          <w:tcPr>
            <w:tcW w:w="3434" w:type="dxa"/>
          </w:tcPr>
          <w:p w14:paraId="1060D7E4" w14:textId="77777777" w:rsidR="00EE49EB" w:rsidRDefault="00EE49EB" w:rsidP="00B04AAA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6E470B49" w14:textId="77777777" w:rsidR="00EE49EB" w:rsidRDefault="00EE49EB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3688D7F8" w14:textId="77777777" w:rsidR="00EE49EB" w:rsidRDefault="00EE49EB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EE49EB" w14:paraId="398C94AC" w14:textId="77777777" w:rsidTr="00B04AAA">
        <w:trPr>
          <w:jc w:val="right"/>
        </w:trPr>
        <w:tc>
          <w:tcPr>
            <w:tcW w:w="3434" w:type="dxa"/>
          </w:tcPr>
          <w:p w14:paraId="2B2FFA88" w14:textId="77777777" w:rsidR="00EE49EB" w:rsidRDefault="00EE49EB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6AAAF5B7" w14:textId="77777777" w:rsidR="00EE49EB" w:rsidRDefault="00EE49EB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3BA1642B" w14:textId="77777777" w:rsidR="00EE49EB" w:rsidRDefault="00EE49EB" w:rsidP="00B04AAA">
            <w:pPr>
              <w:pStyle w:val="Standard"/>
              <w:ind w:right="-257"/>
            </w:pPr>
          </w:p>
        </w:tc>
      </w:tr>
    </w:tbl>
    <w:p w14:paraId="686BF347" w14:textId="77777777" w:rsidR="00EE49EB" w:rsidRPr="00560E12" w:rsidRDefault="00EE49EB" w:rsidP="00E72C77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184"/>
        <w:gridCol w:w="2546"/>
      </w:tblGrid>
      <w:tr w:rsidR="00EE49EB" w14:paraId="43F85A18" w14:textId="77777777" w:rsidTr="00EE49EB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23FB87" w14:textId="77777777" w:rsidR="00EE49EB" w:rsidRDefault="00EE49EB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0753054" w14:textId="77777777" w:rsidR="00EE49EB" w:rsidRDefault="00EE49EB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CBC887" w14:textId="77777777" w:rsidR="00EE49EB" w:rsidRDefault="00EE49EB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7BFEC754" w14:textId="77777777" w:rsidR="00EE49EB" w:rsidRDefault="00EE49EB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D8BDDC" w14:textId="5A31CDA8" w:rsidR="00EE49EB" w:rsidRDefault="00EE49EB" w:rsidP="00EE49EB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EE49EB" w14:paraId="24C4716A" w14:textId="77777777" w:rsidTr="00EE49EB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9ECDC66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D011D1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Typ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89DBF32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urządzenie wielofunkcyjne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853D2" w14:textId="43AB7D66" w:rsidR="00EE49EB" w:rsidRDefault="00EE49EB" w:rsidP="00EE49EB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E49EB" w14:paraId="5360D2A2" w14:textId="77777777" w:rsidTr="00EE49EB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3FA5FC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7CF6A0B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Technologia i rodzaj druku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4A5EFED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Laserowa, kolorowa, format A3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41C5D" w14:textId="7CDF1258" w:rsidR="00EE49EB" w:rsidRDefault="00EE49EB" w:rsidP="00EE49EB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E49EB" w14:paraId="723741C8" w14:textId="77777777" w:rsidTr="00EE49EB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7D6931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395C90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Drukowanie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B774725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Rozmiar nośnika</w:t>
            </w:r>
            <w:r>
              <w:tab/>
              <w:t>A3</w:t>
            </w:r>
          </w:p>
          <w:p w14:paraId="79F11EAC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Rozdzielczość minimalna druku w czerni</w:t>
            </w:r>
            <w:r>
              <w:tab/>
              <w:t xml:space="preserve">1200 x 600 </w:t>
            </w:r>
            <w:proofErr w:type="spellStart"/>
            <w:r>
              <w:t>dpi</w:t>
            </w:r>
            <w:proofErr w:type="spellEnd"/>
          </w:p>
          <w:p w14:paraId="3232A137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Rozdzielczość minimalna druku w kolorze</w:t>
            </w:r>
            <w:r>
              <w:tab/>
              <w:t xml:space="preserve">1200 x 600 </w:t>
            </w:r>
            <w:proofErr w:type="spellStart"/>
            <w:r>
              <w:t>dpi</w:t>
            </w:r>
            <w:proofErr w:type="spellEnd"/>
          </w:p>
          <w:p w14:paraId="5B5F8588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Maks. szybkość druku mono</w:t>
            </w:r>
            <w:r>
              <w:tab/>
              <w:t>23 -25 str./min.</w:t>
            </w:r>
          </w:p>
          <w:p w14:paraId="7A92A857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Maks. szybkość druku kolor</w:t>
            </w:r>
            <w:r>
              <w:tab/>
              <w:t>23 -25 str./min.</w:t>
            </w:r>
          </w:p>
          <w:p w14:paraId="4C8771AA" w14:textId="67510E0F" w:rsidR="00EE49EB" w:rsidRDefault="00EE49EB" w:rsidP="00EE49EB">
            <w:pPr>
              <w:spacing w:after="0" w:line="251" w:lineRule="auto"/>
              <w:ind w:left="71" w:right="64" w:firstLine="0"/>
            </w:pPr>
            <w:r>
              <w:t>Automatyczny druk dwustronny (dupleks)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D0A78" w14:textId="7F00A68F" w:rsidR="00EE49EB" w:rsidRDefault="00C6047F">
            <w:pPr>
              <w:spacing w:after="0" w:line="251" w:lineRule="auto"/>
              <w:ind w:left="71" w:right="64" w:firstLine="0"/>
            </w:pPr>
            <w:r>
              <w:t>TAK / NIE</w:t>
            </w:r>
          </w:p>
        </w:tc>
      </w:tr>
      <w:tr w:rsidR="00EE49EB" w14:paraId="23AB0252" w14:textId="77777777" w:rsidTr="00EE49EB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CE38B98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06F27DA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Skanowanie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2DAC49B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Typ skanera</w:t>
            </w:r>
            <w:r>
              <w:tab/>
              <w:t>CIS (płaski | kolorowy)</w:t>
            </w:r>
          </w:p>
          <w:p w14:paraId="6DB51D49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Rozdzielczość skanera</w:t>
            </w:r>
            <w:r>
              <w:tab/>
              <w:t xml:space="preserve">minimum 600 x 600 </w:t>
            </w:r>
            <w:proofErr w:type="spellStart"/>
            <w:r>
              <w:t>dpi</w:t>
            </w:r>
            <w:proofErr w:type="spellEnd"/>
          </w:p>
          <w:p w14:paraId="380EE46E" w14:textId="58317573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Głębia koloru minimum 24 bit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228FB" w14:textId="43498A98" w:rsidR="00EE49EB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EE49EB" w14:paraId="75FC90B8" w14:textId="77777777" w:rsidTr="00EE49EB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84D529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CF269C6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Kopiowanie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4E38AAA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Szybkość kopiarki w czerni minimum 23 str./min.</w:t>
            </w:r>
          </w:p>
          <w:p w14:paraId="184B76CC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Szybkość kopiarki w kolorze minimum 23 str./min.</w:t>
            </w:r>
          </w:p>
          <w:p w14:paraId="1B69A358" w14:textId="22193E30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Rozdzielczość kopiarki minimum 600 x 600 </w:t>
            </w:r>
            <w:proofErr w:type="spellStart"/>
            <w:r>
              <w:t>dpi</w:t>
            </w:r>
            <w:proofErr w:type="spellEnd"/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33F35" w14:textId="65F8C1C4" w:rsidR="00EE49EB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EE49EB" w14:paraId="21ED5DFF" w14:textId="77777777" w:rsidTr="00EE49EB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548D315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>6.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D6D0BB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Dodatkowe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7138BE3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Faks</w:t>
            </w:r>
          </w:p>
          <w:p w14:paraId="53EA5A02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Pojemność pamięci faksu</w:t>
            </w:r>
            <w:r>
              <w:tab/>
              <w:t>300-400 str.</w:t>
            </w:r>
          </w:p>
          <w:p w14:paraId="608BD0B2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lastRenderedPageBreak/>
              <w:t xml:space="preserve">Szybkość transmisji 33.6 </w:t>
            </w:r>
            <w:proofErr w:type="spellStart"/>
            <w:r>
              <w:t>kbps</w:t>
            </w:r>
            <w:proofErr w:type="spellEnd"/>
          </w:p>
          <w:p w14:paraId="6ED231ED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automatyczny podajnik dokumentów (minimum 100 arkuszy), dupleks (skan, kopia, druk),</w:t>
            </w:r>
          </w:p>
          <w:p w14:paraId="10D23534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Przewód do połączenia z komputerem w zestawie, przewód zasilający</w:t>
            </w:r>
          </w:p>
          <w:p w14:paraId="6B4FD924" w14:textId="77777777" w:rsidR="00EE49EB" w:rsidRDefault="00EE49EB" w:rsidP="00EE49EB">
            <w:pPr>
              <w:spacing w:after="0" w:line="251" w:lineRule="auto"/>
              <w:ind w:right="0"/>
              <w:jc w:val="left"/>
            </w:pPr>
            <w:r>
              <w:t xml:space="preserve"> Kolorowy ekran dotykowy o przekątnej minimum 17 cm</w:t>
            </w:r>
          </w:p>
          <w:p w14:paraId="714A1E54" w14:textId="77777777" w:rsidR="00EE49EB" w:rsidRDefault="00EE49EB" w:rsidP="00EE49EB">
            <w:pPr>
              <w:spacing w:after="0" w:line="251" w:lineRule="auto"/>
              <w:ind w:right="0"/>
              <w:jc w:val="left"/>
            </w:pPr>
            <w:r>
              <w:t>Interfejs</w:t>
            </w:r>
            <w:r>
              <w:tab/>
              <w:t xml:space="preserve">Ethernet 10/100/1000 </w:t>
            </w:r>
            <w:proofErr w:type="spellStart"/>
            <w:r>
              <w:t>Mbps</w:t>
            </w:r>
            <w:proofErr w:type="spellEnd"/>
          </w:p>
          <w:p w14:paraId="437A7E37" w14:textId="77777777" w:rsidR="00EE49EB" w:rsidRDefault="00EE49EB" w:rsidP="00EE49EB">
            <w:pPr>
              <w:spacing w:after="0" w:line="251" w:lineRule="auto"/>
              <w:ind w:right="0"/>
              <w:jc w:val="left"/>
            </w:pPr>
            <w:r>
              <w:t>USB 2.0</w:t>
            </w:r>
          </w:p>
          <w:p w14:paraId="3261ADCF" w14:textId="4D48EE01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Z drukarką należy dodatkowo dostarczyć minimum 2 komplety oryginalnych tonerów (oprócz ewentualnego zestawu startowego, będącego standardowym wyposażeniem dostarczanym przez producenta)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83F33" w14:textId="265A2EEE" w:rsidR="00EE49EB" w:rsidRDefault="00C6047F">
            <w:pPr>
              <w:spacing w:after="0" w:line="251" w:lineRule="auto"/>
              <w:ind w:right="0"/>
              <w:jc w:val="left"/>
            </w:pPr>
            <w:r>
              <w:lastRenderedPageBreak/>
              <w:t>TAK / NIE</w:t>
            </w:r>
          </w:p>
        </w:tc>
      </w:tr>
      <w:tr w:rsidR="00EE49EB" w14:paraId="55C7C2D6" w14:textId="77777777" w:rsidTr="006461D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3BCAA4" w14:textId="77777777" w:rsidR="00EE49EB" w:rsidRDefault="00EE49EB">
            <w:pPr>
              <w:spacing w:after="0" w:line="251" w:lineRule="auto"/>
              <w:ind w:left="68" w:right="0" w:firstLine="0"/>
            </w:pPr>
            <w:r>
              <w:lastRenderedPageBreak/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2D9C899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E25D48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17951" w14:textId="5D85B5A2" w:rsidR="00EE49EB" w:rsidRDefault="00EE49EB" w:rsidP="00EE49EB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1D315461" w14:textId="77777777" w:rsidR="00EE49EB" w:rsidRDefault="00EE49EB" w:rsidP="00EE49EB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02408607" w14:textId="77777777" w:rsidTr="00B04AAA">
        <w:trPr>
          <w:jc w:val="center"/>
        </w:trPr>
        <w:tc>
          <w:tcPr>
            <w:tcW w:w="3922" w:type="dxa"/>
          </w:tcPr>
          <w:p w14:paraId="6C22795A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019668D6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1A06CF63" w14:textId="77777777" w:rsidTr="00B04AAA">
        <w:trPr>
          <w:jc w:val="center"/>
        </w:trPr>
        <w:tc>
          <w:tcPr>
            <w:tcW w:w="3922" w:type="dxa"/>
          </w:tcPr>
          <w:p w14:paraId="00627B70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5D261BD6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1D735221" w14:textId="77777777" w:rsidR="00DA5FCC" w:rsidRDefault="00DA5FCC" w:rsidP="00EE49EB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p w14:paraId="364E237A" w14:textId="7506B3EC" w:rsidR="00507748" w:rsidRDefault="00A873DE" w:rsidP="00EE49EB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  <w:r w:rsidRPr="00560E12">
        <w:rPr>
          <w:b/>
          <w:bCs/>
        </w:rPr>
        <w:t xml:space="preserve">UPS  </w:t>
      </w:r>
      <w:r w:rsidR="00560E12" w:rsidRPr="00560E12">
        <w:rPr>
          <w:b/>
          <w:bCs/>
        </w:rPr>
        <w:t>sztuk: 1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3"/>
        <w:gridCol w:w="2667"/>
        <w:gridCol w:w="3012"/>
      </w:tblGrid>
      <w:tr w:rsidR="00EE49EB" w14:paraId="34166856" w14:textId="77777777" w:rsidTr="00B04AAA">
        <w:trPr>
          <w:jc w:val="right"/>
        </w:trPr>
        <w:tc>
          <w:tcPr>
            <w:tcW w:w="3434" w:type="dxa"/>
          </w:tcPr>
          <w:p w14:paraId="36B16CBF" w14:textId="77777777" w:rsidR="00EE49EB" w:rsidRDefault="00EE49EB" w:rsidP="00B04AAA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4FA59A8D" w14:textId="77777777" w:rsidR="00EE49EB" w:rsidRDefault="00EE49EB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1F26F1C9" w14:textId="77777777" w:rsidR="00EE49EB" w:rsidRDefault="00EE49EB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EE49EB" w14:paraId="4C87A3EC" w14:textId="77777777" w:rsidTr="00B04AAA">
        <w:trPr>
          <w:jc w:val="right"/>
        </w:trPr>
        <w:tc>
          <w:tcPr>
            <w:tcW w:w="3434" w:type="dxa"/>
          </w:tcPr>
          <w:p w14:paraId="5AAD8D8C" w14:textId="77777777" w:rsidR="00EE49EB" w:rsidRDefault="00EE49EB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4F1C19B0" w14:textId="77777777" w:rsidR="00EE49EB" w:rsidRDefault="00EE49EB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04124903" w14:textId="77777777" w:rsidR="00EE49EB" w:rsidRDefault="00EE49EB" w:rsidP="00B04AAA">
            <w:pPr>
              <w:pStyle w:val="Standard"/>
              <w:ind w:right="-257"/>
            </w:pPr>
          </w:p>
        </w:tc>
      </w:tr>
    </w:tbl>
    <w:p w14:paraId="6FC36974" w14:textId="77777777" w:rsidR="00EE49EB" w:rsidRPr="00560E12" w:rsidRDefault="00EE49EB" w:rsidP="00EE49EB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184"/>
        <w:gridCol w:w="2546"/>
      </w:tblGrid>
      <w:tr w:rsidR="00EE49EB" w14:paraId="5FE45F6F" w14:textId="77777777" w:rsidTr="00EE49EB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B3C693" w14:textId="77777777" w:rsidR="00EE49EB" w:rsidRDefault="00EE49EB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01D5EBA5" w14:textId="77777777" w:rsidR="00EE49EB" w:rsidRDefault="00EE49EB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6BDBE56" w14:textId="77777777" w:rsidR="00EE49EB" w:rsidRDefault="00EE49EB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5259EFC5" w14:textId="77777777" w:rsidR="00EE49EB" w:rsidRDefault="00EE49EB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3B8EDC" w14:textId="0EAB07E1" w:rsidR="00EE49EB" w:rsidRDefault="00EE49EB">
            <w:pPr>
              <w:spacing w:after="0" w:line="251" w:lineRule="auto"/>
              <w:ind w:left="0" w:right="71" w:firstLine="0"/>
              <w:jc w:val="center"/>
            </w:pPr>
          </w:p>
        </w:tc>
      </w:tr>
      <w:tr w:rsidR="00EE49EB" w14:paraId="74E40098" w14:textId="77777777" w:rsidTr="00BC57FE">
        <w:trPr>
          <w:trHeight w:val="4618"/>
        </w:trPr>
        <w:tc>
          <w:tcPr>
            <w:tcW w:w="3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AD1CCB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1365809" w14:textId="77777777" w:rsidR="00EE49EB" w:rsidRDefault="00EE49EB">
            <w:pPr>
              <w:spacing w:after="0" w:line="251" w:lineRule="auto"/>
              <w:ind w:left="72" w:right="0"/>
              <w:jc w:val="left"/>
            </w:pPr>
            <w:r>
              <w:t>Dane techniczne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C290019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system regulacji napięcia</w:t>
            </w:r>
          </w:p>
          <w:p w14:paraId="7BF5A847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wyświetlacz LCD</w:t>
            </w:r>
          </w:p>
          <w:p w14:paraId="1A45ACE6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system mocowania stelażowa, mocowanie RACK, </w:t>
            </w:r>
            <w:proofErr w:type="spellStart"/>
            <w:r>
              <w:t>kompatyybilne</w:t>
            </w:r>
            <w:proofErr w:type="spellEnd"/>
            <w:r>
              <w:t xml:space="preserve"> z zamawianą szafą serwerową </w:t>
            </w:r>
          </w:p>
          <w:p w14:paraId="7E06A5D4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Moc: 700-1200 W</w:t>
            </w:r>
          </w:p>
          <w:p w14:paraId="6014B1A5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Moc pozorna: 1200 VA</w:t>
            </w:r>
          </w:p>
          <w:p w14:paraId="14EFFC0F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Napięcie wejściowe: 230 V</w:t>
            </w:r>
          </w:p>
          <w:p w14:paraId="55A57B41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Zakres napięcia wejściowego: 165 - 290 V</w:t>
            </w:r>
          </w:p>
          <w:p w14:paraId="4876421B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Zakres częstotliwości wejściowej: 45 - 55 </w:t>
            </w:r>
            <w:proofErr w:type="spellStart"/>
            <w:r>
              <w:t>Hz</w:t>
            </w:r>
            <w:proofErr w:type="spellEnd"/>
          </w:p>
          <w:p w14:paraId="7BD2E94F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Napięcie wyjściowe: 230 V</w:t>
            </w:r>
          </w:p>
          <w:p w14:paraId="654D844B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Regulacja napięcia wyjściowego: +/- 10 %</w:t>
            </w:r>
          </w:p>
          <w:p w14:paraId="69D9102E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Czas ładowania baterii: 4-8 H</w:t>
            </w:r>
          </w:p>
          <w:p w14:paraId="474E93DF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Gniazda wyjściowe: IEC C13 (10A) minimum 4</w:t>
            </w:r>
          </w:p>
          <w:p w14:paraId="2C8B9FB7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Kolor: Czarny</w:t>
            </w:r>
          </w:p>
          <w:p w14:paraId="037AF0D2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Postać fali (podczas pracy na baterii): Modyfikowana sinusoida</w:t>
            </w:r>
          </w:p>
          <w:p w14:paraId="37DD1142" w14:textId="1E756AC1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Zabezpieczenia: Przeciwprzepięciowe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0EB6A" w14:textId="05385D7B" w:rsidR="00EE49EB" w:rsidRDefault="00EE49EB" w:rsidP="00EE49EB">
            <w:pPr>
              <w:spacing w:after="0" w:line="251" w:lineRule="auto"/>
              <w:ind w:left="71" w:right="0"/>
              <w:jc w:val="center"/>
            </w:pPr>
            <w:r>
              <w:t>TAK/NIE</w:t>
            </w:r>
          </w:p>
        </w:tc>
      </w:tr>
      <w:tr w:rsidR="00EE49EB" w14:paraId="6BA1F802" w14:textId="77777777" w:rsidTr="00225706">
        <w:trPr>
          <w:trHeight w:val="295"/>
        </w:trPr>
        <w:tc>
          <w:tcPr>
            <w:tcW w:w="3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29B4F58" w14:textId="5D6D2BA9" w:rsidR="00EE49EB" w:rsidRDefault="00EE49EB">
            <w:pPr>
              <w:spacing w:after="0" w:line="251" w:lineRule="auto"/>
              <w:ind w:left="68" w:right="0" w:firstLine="0"/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B3FBA57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F3BBFAA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C4724" w14:textId="464AB070" w:rsidR="00EE49EB" w:rsidRDefault="00EE49EB" w:rsidP="00EE49EB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3FB44CF4" w14:textId="77777777" w:rsidR="00507748" w:rsidRDefault="00507748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6B1A6423" w14:textId="77777777" w:rsidTr="00B04AAA">
        <w:trPr>
          <w:jc w:val="center"/>
        </w:trPr>
        <w:tc>
          <w:tcPr>
            <w:tcW w:w="3922" w:type="dxa"/>
          </w:tcPr>
          <w:p w14:paraId="124EB746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70D9B5A5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64E43D04" w14:textId="77777777" w:rsidTr="00B04AAA">
        <w:trPr>
          <w:jc w:val="center"/>
        </w:trPr>
        <w:tc>
          <w:tcPr>
            <w:tcW w:w="3922" w:type="dxa"/>
          </w:tcPr>
          <w:p w14:paraId="6E8093D0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55B39191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19D76D54" w14:textId="77777777" w:rsidR="00DA5FCC" w:rsidRDefault="00DA5FCC" w:rsidP="00DA5FCC">
      <w:pPr>
        <w:suppressAutoHyphens w:val="0"/>
        <w:spacing w:after="160" w:line="251" w:lineRule="auto"/>
        <w:ind w:left="0" w:right="0" w:firstLine="0"/>
        <w:jc w:val="left"/>
      </w:pPr>
    </w:p>
    <w:p w14:paraId="248C049A" w14:textId="0BBAD704" w:rsidR="00507748" w:rsidRPr="00EE49EB" w:rsidRDefault="00A873DE" w:rsidP="00DA5FCC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  <w:r w:rsidRPr="00EE49EB">
        <w:rPr>
          <w:b/>
          <w:bCs/>
        </w:rPr>
        <w:t xml:space="preserve">Monitor  </w:t>
      </w:r>
      <w:r w:rsidR="003773DF" w:rsidRPr="00EE49EB">
        <w:rPr>
          <w:b/>
          <w:bCs/>
        </w:rPr>
        <w:t>sztuk</w:t>
      </w:r>
      <w:r w:rsidR="00560E12" w:rsidRPr="00EE49EB">
        <w:rPr>
          <w:b/>
          <w:bCs/>
        </w:rPr>
        <w:t>: 20</w:t>
      </w:r>
    </w:p>
    <w:p w14:paraId="0AA8788B" w14:textId="77777777" w:rsidR="00EE49EB" w:rsidRDefault="00EE49EB" w:rsidP="00EE49EB">
      <w:pPr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3"/>
        <w:gridCol w:w="2667"/>
        <w:gridCol w:w="3012"/>
      </w:tblGrid>
      <w:tr w:rsidR="00EE49EB" w14:paraId="6974CA31" w14:textId="77777777" w:rsidTr="00B04AAA">
        <w:trPr>
          <w:jc w:val="right"/>
        </w:trPr>
        <w:tc>
          <w:tcPr>
            <w:tcW w:w="3434" w:type="dxa"/>
          </w:tcPr>
          <w:p w14:paraId="7D534C69" w14:textId="77777777" w:rsidR="00EE49EB" w:rsidRDefault="00EE49EB" w:rsidP="00B04AAA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7FA75126" w14:textId="77777777" w:rsidR="00EE49EB" w:rsidRDefault="00EE49EB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50E12C7E" w14:textId="77777777" w:rsidR="00EE49EB" w:rsidRDefault="00EE49EB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EE49EB" w14:paraId="146F0463" w14:textId="77777777" w:rsidTr="00B04AAA">
        <w:trPr>
          <w:jc w:val="right"/>
        </w:trPr>
        <w:tc>
          <w:tcPr>
            <w:tcW w:w="3434" w:type="dxa"/>
          </w:tcPr>
          <w:p w14:paraId="407DB3A2" w14:textId="77777777" w:rsidR="00EE49EB" w:rsidRDefault="00EE49EB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31613507" w14:textId="77777777" w:rsidR="00EE49EB" w:rsidRDefault="00EE49EB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793C2BF3" w14:textId="77777777" w:rsidR="00EE49EB" w:rsidRDefault="00EE49EB" w:rsidP="00B04AAA">
            <w:pPr>
              <w:pStyle w:val="Standard"/>
              <w:ind w:right="-257"/>
            </w:pPr>
          </w:p>
        </w:tc>
      </w:tr>
    </w:tbl>
    <w:p w14:paraId="1EDCB9A0" w14:textId="77777777" w:rsidR="00EE49EB" w:rsidRDefault="00EE49EB" w:rsidP="00EE49EB">
      <w:pPr>
        <w:rPr>
          <w:b/>
          <w:bCs/>
        </w:rPr>
      </w:pPr>
    </w:p>
    <w:p w14:paraId="03A8C9D3" w14:textId="77777777" w:rsidR="00EE49EB" w:rsidRPr="00EE49EB" w:rsidRDefault="00EE49EB" w:rsidP="00EE49EB">
      <w:pPr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4475"/>
        <w:gridCol w:w="3255"/>
      </w:tblGrid>
      <w:tr w:rsidR="00EE49EB" w14:paraId="6FE2ADF0" w14:textId="77777777" w:rsidTr="00EE49EB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994D42" w14:textId="77777777" w:rsidR="00EE49EB" w:rsidRDefault="00EE49EB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635A821" w14:textId="77777777" w:rsidR="00EE49EB" w:rsidRDefault="00EE49EB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7FDAF2" w14:textId="77777777" w:rsidR="00EE49EB" w:rsidRDefault="00EE49EB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1AD1A8D8" w14:textId="77777777" w:rsidR="00EE49EB" w:rsidRDefault="00EE49EB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FF5167" w14:textId="62C0ED2B" w:rsidR="00EE49EB" w:rsidRDefault="00EE49EB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EE49EB" w14:paraId="5B263087" w14:textId="77777777" w:rsidTr="00EE49EB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1E875B2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DF7FAEA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Przekątna ekranu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8CB74D0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Minimum 23,8” 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1C742" w14:textId="2BEAE538" w:rsidR="00EE49EB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EE49EB" w14:paraId="2ED7CA2C" w14:textId="77777777" w:rsidTr="00EE49EB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208721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ECDFE4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Rozdzielczość nominalna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41793E6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Minimum  1920 x 1080 (Full HD) piksele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6250A" w14:textId="1BC3EF4E" w:rsidR="00EE49EB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EE49EB" w14:paraId="3F3EB397" w14:textId="77777777" w:rsidTr="0045158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773D626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EB3351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Typ matrycy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0503B45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IPS, minimalne parametry matrycy:</w:t>
            </w:r>
          </w:p>
          <w:p w14:paraId="00FEBB8F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Kontrast</w:t>
            </w:r>
            <w:r>
              <w:tab/>
              <w:t>1000:1</w:t>
            </w:r>
          </w:p>
          <w:p w14:paraId="476E093B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Jasność</w:t>
            </w:r>
            <w:r>
              <w:tab/>
              <w:t>250 cd/m²</w:t>
            </w:r>
          </w:p>
          <w:p w14:paraId="636503AF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Czas reakcji plamki</w:t>
            </w:r>
            <w:r>
              <w:tab/>
              <w:t>5 ms</w:t>
            </w:r>
          </w:p>
          <w:p w14:paraId="354B416B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Kąt widzenia pion</w:t>
            </w:r>
            <w:r>
              <w:tab/>
              <w:t>178 °</w:t>
            </w:r>
          </w:p>
          <w:p w14:paraId="23196E7B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Kąt widzenia poziom</w:t>
            </w:r>
            <w:r>
              <w:tab/>
              <w:t>178 °</w:t>
            </w:r>
          </w:p>
          <w:p w14:paraId="21B01889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Ilość wyświetlanych kolorów</w:t>
            </w:r>
            <w:r>
              <w:tab/>
              <w:t>16.7 mln</w:t>
            </w:r>
          </w:p>
          <w:p w14:paraId="7BAA0DEB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Powłoka matrycy</w:t>
            </w:r>
            <w:r>
              <w:tab/>
              <w:t>antyrefleksyjna</w:t>
            </w:r>
          </w:p>
          <w:p w14:paraId="45E4DB85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Format obrazu</w:t>
            </w:r>
            <w:r>
              <w:tab/>
              <w:t>16:9</w:t>
            </w:r>
          </w:p>
          <w:p w14:paraId="77C64D90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Rodzaj podświetlenia</w:t>
            </w:r>
            <w:r>
              <w:tab/>
              <w:t>LED</w:t>
            </w:r>
          </w:p>
          <w:p w14:paraId="0D9A7BC3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Redukcja migotania,</w:t>
            </w:r>
          </w:p>
          <w:p w14:paraId="474E3488" w14:textId="7A8A916C" w:rsidR="00EE49EB" w:rsidRDefault="00EE49EB" w:rsidP="00EE49EB">
            <w:pPr>
              <w:spacing w:after="0" w:line="251" w:lineRule="auto"/>
              <w:ind w:left="71" w:right="64" w:firstLine="0"/>
            </w:pPr>
            <w:r>
              <w:t>Filtr światła niebieskiego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23241" w14:textId="3A560179" w:rsidR="00EE49EB" w:rsidRDefault="00EE49EB" w:rsidP="00EE49EB">
            <w:pPr>
              <w:spacing w:after="0" w:line="251" w:lineRule="auto"/>
              <w:ind w:left="71" w:right="64" w:firstLine="0"/>
              <w:jc w:val="center"/>
            </w:pPr>
            <w:r>
              <w:t>TAK/NIE</w:t>
            </w:r>
          </w:p>
        </w:tc>
      </w:tr>
      <w:tr w:rsidR="00EE49EB" w14:paraId="1F77E3B5" w14:textId="77777777" w:rsidTr="00EE49EB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7C88BC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B968F2E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 xml:space="preserve">Złącza 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F5D21B" w14:textId="5F110466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Minimum 1 x D-</w:t>
            </w:r>
            <w:proofErr w:type="spellStart"/>
            <w:r>
              <w:t>Sub</w:t>
            </w:r>
            <w:proofErr w:type="spellEnd"/>
            <w:r>
              <w:t xml:space="preserve"> 15-pin,  Minimum 1 x HDMI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A4724" w14:textId="4620D878" w:rsidR="00EE49EB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EE49EB" w14:paraId="5DEE8439" w14:textId="77777777" w:rsidTr="00BF446D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5675000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774ECA5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98C0FB" w14:textId="39A033F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standard VESA 100 x 100</w:t>
            </w:r>
          </w:p>
          <w:p w14:paraId="1F30172F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Regulacja pochyłu, </w:t>
            </w:r>
          </w:p>
          <w:p w14:paraId="12F61834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Klasa energetyczna (2021) E</w:t>
            </w:r>
          </w:p>
          <w:p w14:paraId="060B4A3A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Akcesoria</w:t>
            </w:r>
            <w:r>
              <w:tab/>
              <w:t>minimum 1 kabel HDMI i 1 kabel zasilający (minimum 1m długości)</w:t>
            </w:r>
          </w:p>
          <w:p w14:paraId="0E64A115" w14:textId="7A2B438C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Kolor obudowy czarny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82E20" w14:textId="1CF614D9" w:rsidR="00EE49EB" w:rsidRDefault="00EE49EB" w:rsidP="00BF446D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BF446D" w14:paraId="222FD4DD" w14:textId="77777777" w:rsidTr="00BF446D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2536FA0" w14:textId="77777777" w:rsidR="00BF446D" w:rsidRDefault="00BF446D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5EE1CB2" w14:textId="77777777" w:rsidR="00BF446D" w:rsidRDefault="00BF446D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9962D79" w14:textId="77777777" w:rsidR="00BF446D" w:rsidRDefault="00BF446D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FD51F" w14:textId="5B77D8DF" w:rsidR="00BF446D" w:rsidRDefault="00BF446D" w:rsidP="00BF446D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2005EA85" w14:textId="0ECB5ABF" w:rsidR="004E6E86" w:rsidRDefault="004E6E86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5F34C1EC" w14:textId="77777777" w:rsidTr="00B04AAA">
        <w:trPr>
          <w:jc w:val="center"/>
        </w:trPr>
        <w:tc>
          <w:tcPr>
            <w:tcW w:w="3922" w:type="dxa"/>
          </w:tcPr>
          <w:p w14:paraId="7889DDD1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5C0FA4DE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7E15E9CF" w14:textId="77777777" w:rsidTr="00B04AAA">
        <w:trPr>
          <w:jc w:val="center"/>
        </w:trPr>
        <w:tc>
          <w:tcPr>
            <w:tcW w:w="3922" w:type="dxa"/>
          </w:tcPr>
          <w:p w14:paraId="06005C72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56E72F7E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2A64FB6C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lastRenderedPageBreak/>
        <w:br w:type="page"/>
      </w:r>
    </w:p>
    <w:p w14:paraId="71ACD745" w14:textId="77777777" w:rsidR="00507748" w:rsidRDefault="00507748">
      <w:pPr>
        <w:pStyle w:val="Akapitzlist"/>
        <w:ind w:left="360" w:firstLine="0"/>
      </w:pPr>
    </w:p>
    <w:p w14:paraId="66E7EDB1" w14:textId="0DBA4091" w:rsidR="00507748" w:rsidRDefault="00A873DE" w:rsidP="00BF446D">
      <w:pPr>
        <w:spacing w:line="244" w:lineRule="auto"/>
        <w:ind w:right="0" w:firstLine="0"/>
        <w:jc w:val="left"/>
        <w:rPr>
          <w:b/>
        </w:rPr>
      </w:pPr>
      <w:r>
        <w:rPr>
          <w:b/>
        </w:rPr>
        <w:t xml:space="preserve">Komputer serwer –   sztuk: </w:t>
      </w:r>
      <w:r w:rsidR="00560E12">
        <w:rPr>
          <w:b/>
        </w:rPr>
        <w:t>1</w:t>
      </w:r>
    </w:p>
    <w:p w14:paraId="08113881" w14:textId="77777777" w:rsidR="00CD35AE" w:rsidRDefault="00CD35AE" w:rsidP="00BF446D">
      <w:pPr>
        <w:spacing w:line="244" w:lineRule="auto"/>
        <w:ind w:right="0" w:firstLine="0"/>
        <w:jc w:val="left"/>
        <w:rPr>
          <w:b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3"/>
        <w:gridCol w:w="2667"/>
        <w:gridCol w:w="3012"/>
      </w:tblGrid>
      <w:tr w:rsidR="00CD35AE" w14:paraId="1322C1E2" w14:textId="77777777" w:rsidTr="00B04AAA">
        <w:trPr>
          <w:jc w:val="right"/>
        </w:trPr>
        <w:tc>
          <w:tcPr>
            <w:tcW w:w="3434" w:type="dxa"/>
          </w:tcPr>
          <w:p w14:paraId="0ABB5BED" w14:textId="77777777" w:rsidR="00CD35AE" w:rsidRDefault="00CD35AE" w:rsidP="00B04AAA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50C25ABA" w14:textId="77777777" w:rsidR="00CD35AE" w:rsidRDefault="00CD35AE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4B1F8449" w14:textId="77777777" w:rsidR="00CD35AE" w:rsidRDefault="00CD35AE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CD35AE" w14:paraId="0B504627" w14:textId="77777777" w:rsidTr="00B04AAA">
        <w:trPr>
          <w:jc w:val="right"/>
        </w:trPr>
        <w:tc>
          <w:tcPr>
            <w:tcW w:w="3434" w:type="dxa"/>
          </w:tcPr>
          <w:p w14:paraId="3774BB04" w14:textId="77777777" w:rsidR="00CD35AE" w:rsidRDefault="00CD35AE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14375FF9" w14:textId="77777777" w:rsidR="00CD35AE" w:rsidRDefault="00CD35AE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2B698CEE" w14:textId="77777777" w:rsidR="00CD35AE" w:rsidRDefault="00CD35AE" w:rsidP="00B04AAA">
            <w:pPr>
              <w:pStyle w:val="Standard"/>
              <w:ind w:right="-257"/>
            </w:pPr>
          </w:p>
        </w:tc>
      </w:tr>
    </w:tbl>
    <w:p w14:paraId="17B15FF8" w14:textId="77777777" w:rsidR="00CD35AE" w:rsidRPr="00BF446D" w:rsidRDefault="00CD35AE" w:rsidP="00BF446D">
      <w:pPr>
        <w:spacing w:line="244" w:lineRule="auto"/>
        <w:ind w:right="0" w:firstLine="0"/>
        <w:jc w:val="left"/>
      </w:pPr>
    </w:p>
    <w:p w14:paraId="1FC7D594" w14:textId="77777777" w:rsidR="00BF446D" w:rsidRDefault="00BF446D" w:rsidP="00BF446D">
      <w:pPr>
        <w:spacing w:line="244" w:lineRule="auto"/>
        <w:ind w:right="0" w:firstLine="0"/>
        <w:jc w:val="left"/>
      </w:pPr>
    </w:p>
    <w:tbl>
      <w:tblPr>
        <w:tblW w:w="10205" w:type="dxa"/>
        <w:tblInd w:w="-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"/>
        <w:gridCol w:w="22"/>
        <w:gridCol w:w="2111"/>
        <w:gridCol w:w="52"/>
        <w:gridCol w:w="5692"/>
        <w:gridCol w:w="1981"/>
      </w:tblGrid>
      <w:tr w:rsidR="00CD35AE" w14:paraId="1BD7FF41" w14:textId="77777777" w:rsidTr="00CD35AE">
        <w:trPr>
          <w:trHeight w:val="559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A968893" w14:textId="77777777" w:rsidR="00CD35AE" w:rsidRDefault="00CD35A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C02511C" w14:textId="77777777" w:rsidR="00CD35AE" w:rsidRDefault="00CD35A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FEE739D" w14:textId="77777777" w:rsidR="00CD35AE" w:rsidRDefault="00CD35A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212780E2" w14:textId="77777777" w:rsidR="00CD35AE" w:rsidRDefault="00CD35A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komputerów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D64313" w14:textId="2E3774E7" w:rsidR="00CD35AE" w:rsidRDefault="00CD35AE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CD35AE" w14:paraId="77DA13E4" w14:textId="77777777" w:rsidTr="0056088A">
        <w:trPr>
          <w:trHeight w:val="660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0BBEB01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33462E" w14:textId="77777777" w:rsidR="00CD35AE" w:rsidRDefault="00CD35AE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C0FACC" w14:textId="77777777" w:rsidR="00CD35AE" w:rsidRDefault="00CD35AE" w:rsidP="00CD35AE">
            <w:pPr>
              <w:spacing w:after="0" w:line="251" w:lineRule="auto"/>
              <w:ind w:left="71" w:right="0" w:firstLine="0"/>
              <w:jc w:val="left"/>
            </w:pPr>
            <w:r>
              <w:t xml:space="preserve">Komputer typu serwer w obudowie typu RACK. </w:t>
            </w:r>
          </w:p>
          <w:p w14:paraId="7DC87715" w14:textId="0E6235B6" w:rsidR="00CD35AE" w:rsidRDefault="00CD35AE" w:rsidP="00CD35AE">
            <w:pPr>
              <w:spacing w:after="0" w:line="251" w:lineRule="auto"/>
              <w:ind w:left="71" w:right="0" w:firstLine="0"/>
              <w:jc w:val="left"/>
            </w:pPr>
            <w:r>
              <w:t>Zdalne zarządzanie: np. iDRAC9 Basic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18938" w14:textId="3807BC39" w:rsidR="00CD35AE" w:rsidRDefault="00C6047F" w:rsidP="00CD35AE">
            <w:pPr>
              <w:spacing w:after="0" w:line="251" w:lineRule="auto"/>
              <w:ind w:left="71" w:right="0" w:firstLine="0"/>
              <w:jc w:val="center"/>
            </w:pPr>
            <w:r>
              <w:t>TAK / NIE</w:t>
            </w:r>
          </w:p>
        </w:tc>
      </w:tr>
      <w:tr w:rsidR="00CD35AE" w14:paraId="5BD2C1A6" w14:textId="77777777" w:rsidTr="00CD35AE">
        <w:trPr>
          <w:trHeight w:val="838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39F6E9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C1FD78" w14:textId="77777777" w:rsidR="00CD35AE" w:rsidRDefault="00CD35AE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B71256" w14:textId="77777777" w:rsidR="00CD35AE" w:rsidRDefault="00CD35AE" w:rsidP="00CD35AE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9948 punktów (na podstawie wyniku ze  strony: </w:t>
            </w:r>
            <w:r>
              <w:rPr>
                <w:color w:val="0000FF"/>
                <w:u w:val="single" w:color="0000FF"/>
              </w:rPr>
              <w:t xml:space="preserve">http://www.cpubenchmark.net </w:t>
            </w:r>
            <w:r>
              <w:t xml:space="preserve">potwierdzającego spełnienie wymogów SIWZ) </w:t>
            </w:r>
          </w:p>
          <w:p w14:paraId="004766EE" w14:textId="77777777" w:rsidR="00CD35AE" w:rsidRDefault="00CD35AE" w:rsidP="00CD35AE">
            <w:pPr>
              <w:spacing w:after="0" w:line="251" w:lineRule="auto"/>
              <w:ind w:left="71" w:right="64" w:firstLine="0"/>
            </w:pPr>
            <w:r>
              <w:t xml:space="preserve">Posiadający minimum 8M cache i taktowanie minimum 3,6 </w:t>
            </w:r>
            <w:proofErr w:type="spellStart"/>
            <w:r>
              <w:t>Ghz</w:t>
            </w:r>
            <w:proofErr w:type="spellEnd"/>
          </w:p>
          <w:p w14:paraId="4FB9A2AB" w14:textId="4E446B56" w:rsidR="00CD35AE" w:rsidRDefault="00CD35AE" w:rsidP="00CD35AE">
            <w:pPr>
              <w:spacing w:after="0" w:line="251" w:lineRule="auto"/>
              <w:ind w:left="71" w:right="64" w:firstLine="0"/>
            </w:pPr>
            <w:r>
              <w:t>Procesor dedykowany do zastosowań serwerowych.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A03DC" w14:textId="4D8091FD" w:rsidR="00CD35AE" w:rsidRDefault="00C6047F" w:rsidP="00CD35AE">
            <w:pPr>
              <w:spacing w:after="0" w:line="251" w:lineRule="auto"/>
              <w:ind w:left="71" w:right="64" w:firstLine="0"/>
              <w:jc w:val="center"/>
            </w:pPr>
            <w:r>
              <w:t>TAK / NIE</w:t>
            </w:r>
          </w:p>
        </w:tc>
      </w:tr>
      <w:tr w:rsidR="00CD35AE" w14:paraId="3113A448" w14:textId="77777777" w:rsidTr="00CD35AE">
        <w:trPr>
          <w:trHeight w:val="562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F5BD605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12E5A0E" w14:textId="77777777" w:rsidR="00CD35AE" w:rsidRDefault="00CD35A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DA209DC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>Co najmniej 16GB (UDIMM, 2666MT/s) z możliwością rozbudowy do minimum 64GB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19591" w14:textId="6A5A7868" w:rsidR="00CD35AE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CD35AE" w14:paraId="1DBFD3BB" w14:textId="77777777" w:rsidTr="00CD35AE">
        <w:trPr>
          <w:trHeight w:val="295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92385E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8962A9" w14:textId="77777777" w:rsidR="00CD35AE" w:rsidRDefault="00CD35A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20EB76" w14:textId="77777777" w:rsidR="00CD35AE" w:rsidRDefault="00CD35AE" w:rsidP="00CD35AE">
            <w:pPr>
              <w:spacing w:after="0" w:line="251" w:lineRule="auto"/>
              <w:ind w:left="71" w:right="0" w:firstLine="0"/>
              <w:jc w:val="left"/>
            </w:pPr>
            <w:r>
              <w:t xml:space="preserve">Minimum 1.2TB SAS (Hot-Plug, 12Gb/s, 10000 RPM, 2.5") - 4 </w:t>
            </w:r>
            <w:proofErr w:type="spellStart"/>
            <w:r>
              <w:t>szt</w:t>
            </w:r>
            <w:proofErr w:type="spellEnd"/>
          </w:p>
          <w:p w14:paraId="016EE405" w14:textId="3DF5F502" w:rsidR="00CD35AE" w:rsidRDefault="00CD35AE" w:rsidP="00CD35AE">
            <w:pPr>
              <w:spacing w:after="0" w:line="251" w:lineRule="auto"/>
              <w:ind w:left="71" w:right="0" w:firstLine="0"/>
              <w:jc w:val="left"/>
            </w:pPr>
            <w:r>
              <w:t>Z możliwością pracy w RAID 0/1/5/10/50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21C97" w14:textId="0409BB72" w:rsidR="00CD35AE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CD35AE" w14:paraId="74B6A0DB" w14:textId="77777777" w:rsidTr="00CD35AE">
        <w:trPr>
          <w:trHeight w:val="586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2A5E9C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7C70EB" w14:textId="77777777" w:rsidR="00CD35AE" w:rsidRDefault="00CD35AE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3915CB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 xml:space="preserve">brak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4D6F1" w14:textId="6786BEDD" w:rsidR="00CD35AE" w:rsidRDefault="00CD35AE" w:rsidP="00CD35AE">
            <w:pPr>
              <w:spacing w:after="0" w:line="251" w:lineRule="auto"/>
              <w:ind w:left="71" w:right="0" w:firstLine="0"/>
              <w:jc w:val="center"/>
            </w:pPr>
            <w:r>
              <w:t>NIE</w:t>
            </w:r>
          </w:p>
        </w:tc>
      </w:tr>
      <w:tr w:rsidR="00CD35AE" w14:paraId="12D31E3D" w14:textId="77777777" w:rsidTr="00CD35AE">
        <w:trPr>
          <w:trHeight w:val="586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45F270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72765A" w14:textId="77777777" w:rsidR="00CD35AE" w:rsidRDefault="00CD35AE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60A2F2F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30F00" w14:textId="7F35CCEB" w:rsidR="00CD35AE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CD35AE" w14:paraId="165543B6" w14:textId="77777777" w:rsidTr="00CD35AE">
        <w:trPr>
          <w:trHeight w:val="586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83BB638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5CA54B1" w14:textId="77777777" w:rsidR="00CD35AE" w:rsidRDefault="00CD35AE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2C0D09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FD5AE" w14:textId="29821BD0" w:rsidR="00CD35AE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CD35AE" w14:paraId="1BCC2964" w14:textId="77777777" w:rsidTr="00CD35AE">
        <w:trPr>
          <w:trHeight w:val="446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0136C3D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42C592B" w14:textId="77777777" w:rsidR="00CD35AE" w:rsidRDefault="00CD35AE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9AB09D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 xml:space="preserve">Minimum zintegrowana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5ADE0" w14:textId="3F8E5BB9" w:rsidR="00CD35AE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CD35AE" w14:paraId="06FD0982" w14:textId="77777777" w:rsidTr="00CD35AE">
        <w:trPr>
          <w:trHeight w:val="521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25CB1F4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23A233" w14:textId="77777777" w:rsidR="00CD35AE" w:rsidRDefault="00CD35AE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CAF89D7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>2 x 1GbE Base-T dopuszczalny zintegrowany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26017" w14:textId="31567A94" w:rsidR="00CD35AE" w:rsidRDefault="00C6047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CD35AE" w14:paraId="41E7719D" w14:textId="77777777" w:rsidTr="00CD35AE">
        <w:trPr>
          <w:trHeight w:val="1045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E31A6C1" w14:textId="77777777" w:rsidR="00CD35AE" w:rsidRDefault="00CD35AE">
            <w:pPr>
              <w:spacing w:after="0" w:line="251" w:lineRule="auto"/>
              <w:ind w:left="70" w:right="0" w:firstLine="0"/>
            </w:pPr>
            <w:r>
              <w:t>10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1D71AB3" w14:textId="77777777" w:rsidR="00CD35AE" w:rsidRDefault="00CD35AE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F707629" w14:textId="77777777" w:rsidR="00CD35AE" w:rsidRDefault="00CD35AE" w:rsidP="00CD35AE">
            <w:pPr>
              <w:spacing w:after="21" w:line="251" w:lineRule="auto"/>
              <w:ind w:left="70" w:right="0" w:firstLine="0"/>
              <w:jc w:val="left"/>
            </w:pPr>
            <w:r>
              <w:t>2 x minimum 350W (Hot-Plug, Dwa redundantne zasilacze)</w:t>
            </w:r>
          </w:p>
          <w:p w14:paraId="4480C5F2" w14:textId="4872080B" w:rsidR="00CD35AE" w:rsidRDefault="00CD35AE" w:rsidP="00CD35AE">
            <w:pPr>
              <w:spacing w:after="21" w:line="251" w:lineRule="auto"/>
              <w:ind w:left="70" w:right="0" w:firstLine="0"/>
              <w:jc w:val="left"/>
            </w:pPr>
            <w:r>
              <w:t>Obudowa kompatybilna z szafą typu RACK z zamówienia, o nieprzekraczalnej wielkości 1U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B959D" w14:textId="35FFD3EC" w:rsidR="00CD35AE" w:rsidRDefault="00C6047F">
            <w:pPr>
              <w:spacing w:after="21" w:line="251" w:lineRule="auto"/>
              <w:ind w:left="70" w:right="0" w:firstLine="0"/>
              <w:jc w:val="left"/>
            </w:pPr>
            <w:r>
              <w:t>TAK / NIE</w:t>
            </w:r>
          </w:p>
        </w:tc>
      </w:tr>
      <w:tr w:rsidR="00CD35AE" w14:paraId="7A2D89A2" w14:textId="77777777" w:rsidTr="00CD35AE">
        <w:trPr>
          <w:trHeight w:val="4046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6FE7C1C" w14:textId="77777777" w:rsidR="00CD35AE" w:rsidRDefault="00CD35AE">
            <w:pPr>
              <w:spacing w:after="0" w:line="251" w:lineRule="auto"/>
              <w:ind w:left="70" w:right="0" w:firstLine="0"/>
            </w:pPr>
            <w:r>
              <w:lastRenderedPageBreak/>
              <w:t>11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BEC2379" w14:textId="77777777" w:rsidR="00CD35AE" w:rsidRDefault="00CD35AE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794BC32" w14:textId="77777777" w:rsidR="00CD35AE" w:rsidRDefault="00CD35AE" w:rsidP="00CD35AE">
            <w:pPr>
              <w:spacing w:after="0" w:line="276" w:lineRule="auto"/>
              <w:ind w:left="70" w:right="66" w:firstLine="0"/>
            </w:pPr>
            <w:r>
              <w:t xml:space="preserve">System operacyjny Microsoft Windows Server 2019 Essentials lub system równoważny </w:t>
            </w:r>
          </w:p>
          <w:p w14:paraId="5004C186" w14:textId="77777777" w:rsidR="00CD35AE" w:rsidRDefault="00CD35AE" w:rsidP="00CD35AE">
            <w:pPr>
              <w:spacing w:after="18" w:line="251" w:lineRule="auto"/>
              <w:ind w:left="70" w:right="0" w:firstLine="0"/>
              <w:jc w:val="left"/>
            </w:pPr>
          </w:p>
          <w:p w14:paraId="61811914" w14:textId="77777777" w:rsidR="00CD35AE" w:rsidRDefault="00CD35AE" w:rsidP="00CD35AE">
            <w:pPr>
              <w:spacing w:after="2" w:line="276" w:lineRule="auto"/>
              <w:ind w:left="70" w:right="67" w:firstLine="0"/>
            </w:pP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możliwość:  </w:t>
            </w:r>
          </w:p>
          <w:p w14:paraId="30AC0795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Współpraca z procesorami o architekturze x86-64.</w:t>
            </w:r>
          </w:p>
          <w:p w14:paraId="52ABA782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Instalacja i użytkowanie aplikacji 32-bit. i 64-bit. na dostarczonym systemie operacyjnym.</w:t>
            </w:r>
          </w:p>
          <w:p w14:paraId="1E4611E7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Obsługa 64 procesorów fizycznych oraz co najmniej 64 procesorów logicznych (wirtualnych).</w:t>
            </w:r>
          </w:p>
          <w:p w14:paraId="01297F12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Pojemność obsługiwanej pamięci RAM w ramach jednej instancji systemu operacyjnego - co najmniej 4TB.</w:t>
            </w:r>
          </w:p>
          <w:p w14:paraId="2FFC9933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Zawarta możliwość uruchamiania nieograniczonej wirtualnych instancji systemu operacyjnego.</w:t>
            </w:r>
          </w:p>
          <w:p w14:paraId="088E1432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Obsługa dostępu wielościeżkowego do zasobów LAN poprzez kontrolery Gigabit Ethernet, w trybie</w:t>
            </w:r>
          </w:p>
          <w:p w14:paraId="4DA978E6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równoważenia obciążenia łącza (</w:t>
            </w:r>
            <w:proofErr w:type="spellStart"/>
            <w:r>
              <w:t>load</w:t>
            </w:r>
            <w:proofErr w:type="spellEnd"/>
            <w:r>
              <w:t xml:space="preserve"> </w:t>
            </w:r>
            <w:proofErr w:type="spellStart"/>
            <w:r>
              <w:t>balancing</w:t>
            </w:r>
            <w:proofErr w:type="spellEnd"/>
            <w:r>
              <w:t>) i redundancji łącza (</w:t>
            </w:r>
            <w:proofErr w:type="spellStart"/>
            <w:r>
              <w:t>failover</w:t>
            </w:r>
            <w:proofErr w:type="spellEnd"/>
            <w:r>
              <w:t>) – natywnie lub z wykorzystaniem</w:t>
            </w:r>
          </w:p>
          <w:p w14:paraId="798FF09F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sterowników producenta sprzętu.</w:t>
            </w:r>
          </w:p>
          <w:p w14:paraId="220EFCD9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Praca w roli klienta domeny Microsoft Active Directory.</w:t>
            </w:r>
          </w:p>
          <w:p w14:paraId="3406D8B0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8. Zawarta możliwość uruchomienia roli kontrolera domeny Microsoft Active Directory na poziomie Microsoft</w:t>
            </w:r>
          </w:p>
          <w:p w14:paraId="05B3B933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Windows Server 2012 r2.</w:t>
            </w:r>
          </w:p>
          <w:p w14:paraId="5AD48429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 xml:space="preserve">Zawarta możliwość uruchomienia roli serwera DHCP, w tym funkcji </w:t>
            </w:r>
            <w:proofErr w:type="spellStart"/>
            <w:r>
              <w:t>klastrowania</w:t>
            </w:r>
            <w:proofErr w:type="spellEnd"/>
            <w:r>
              <w:t xml:space="preserve"> serwera DHCP (możliwość</w:t>
            </w:r>
          </w:p>
          <w:p w14:paraId="25DF004C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uruchomienia dwóch serwerów DHCP operujących jednocześnie na tej samej puli oferowanych adresów IP).</w:t>
            </w:r>
          </w:p>
          <w:p w14:paraId="771B308F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Zawarta możliwość uruchomienia roli serwera DNS.</w:t>
            </w:r>
          </w:p>
          <w:p w14:paraId="6922CCB1" w14:textId="77777777" w:rsidR="00CD35AE" w:rsidRDefault="00CD35AE" w:rsidP="00CD35A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klienta i serwera czasu (NTP).</w:t>
            </w:r>
          </w:p>
          <w:p w14:paraId="444023B6" w14:textId="54856C19" w:rsidR="00CD35AE" w:rsidRDefault="00CD35AE" w:rsidP="00CD35A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serwera plików z uwierzytelnieniem i autoryzacją dostępu w domenie Microsoft Active Directory.</w:t>
            </w:r>
          </w:p>
          <w:p w14:paraId="16D795A6" w14:textId="5C362603" w:rsidR="00CD35AE" w:rsidRDefault="00CD35AE" w:rsidP="00CD35A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serwera wydruku z uwierzytelnieniem i autoryzacją dostępu w domenie Microsoft Active Directory.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25BEF" w14:textId="6AB919A0" w:rsidR="00CD35AE" w:rsidRDefault="00C6047F">
            <w:pPr>
              <w:spacing w:after="0" w:line="251" w:lineRule="auto"/>
              <w:ind w:left="70" w:right="0" w:firstLine="0"/>
              <w:jc w:val="left"/>
            </w:pPr>
            <w:r>
              <w:t>TAK / NIE</w:t>
            </w:r>
          </w:p>
        </w:tc>
      </w:tr>
      <w:tr w:rsidR="00CD35AE" w14:paraId="15276EDB" w14:textId="77777777" w:rsidTr="004B533C">
        <w:trPr>
          <w:trHeight w:val="564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005F354" w14:textId="77777777" w:rsidR="00CD35AE" w:rsidRDefault="00CD35AE">
            <w:pPr>
              <w:spacing w:after="0" w:line="251" w:lineRule="auto"/>
              <w:ind w:left="70" w:right="0" w:firstLine="0"/>
            </w:pPr>
            <w:r>
              <w:t>12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F54B183" w14:textId="77777777" w:rsidR="00CD35AE" w:rsidRDefault="00CD35AE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50490C7" w14:textId="77777777" w:rsidR="00CD35AE" w:rsidRDefault="00CD35AE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AB9D2" w14:textId="72BA9D96" w:rsidR="00CD35AE" w:rsidRDefault="00CD35AE" w:rsidP="00CD35AE">
            <w:pPr>
              <w:spacing w:after="0" w:line="251" w:lineRule="auto"/>
              <w:ind w:left="70" w:right="0" w:firstLine="0"/>
              <w:jc w:val="center"/>
            </w:pPr>
            <w:r>
              <w:t>TAK/NIE</w:t>
            </w:r>
          </w:p>
        </w:tc>
      </w:tr>
      <w:tr w:rsidR="00CD35AE" w14:paraId="12319CDF" w14:textId="77777777" w:rsidTr="004800A9">
        <w:trPr>
          <w:trHeight w:val="1666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4D47890" w14:textId="77777777" w:rsidR="00CD35AE" w:rsidRDefault="00CD35AE">
            <w:pPr>
              <w:spacing w:after="0" w:line="251" w:lineRule="auto"/>
              <w:ind w:left="70" w:right="0" w:firstLine="0"/>
            </w:pPr>
            <w:r>
              <w:lastRenderedPageBreak/>
              <w:t>13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621FE37" w14:textId="77777777" w:rsidR="00CD35AE" w:rsidRDefault="00CD35AE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2B930FC" w14:textId="77777777" w:rsidR="00CD35AE" w:rsidRDefault="00CD35AE" w:rsidP="00CD35AE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24F85A6E" w14:textId="259926DD" w:rsidR="00CD35AE" w:rsidRDefault="00CD35AE" w:rsidP="00CD35AE">
            <w:pPr>
              <w:spacing w:after="0" w:line="276" w:lineRule="auto"/>
              <w:ind w:left="70" w:right="0" w:firstLine="0"/>
              <w:jc w:val="left"/>
            </w:pPr>
            <w:r>
              <w:t>Dokumentacja dostarczona wraz z komputerem dostępna w języku polskim lub angielskim.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8A488" w14:textId="0FCA7F3E" w:rsidR="00CD35AE" w:rsidRPr="00CD35AE" w:rsidRDefault="00CD35AE" w:rsidP="00CD35AE">
            <w:pPr>
              <w:jc w:val="center"/>
            </w:pPr>
            <w:r>
              <w:t>TAK/NIE</w:t>
            </w:r>
          </w:p>
        </w:tc>
      </w:tr>
    </w:tbl>
    <w:p w14:paraId="5EF7692B" w14:textId="77777777" w:rsidR="00507748" w:rsidRDefault="00507748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2AA48625" w14:textId="77777777" w:rsidTr="00B04AAA">
        <w:trPr>
          <w:jc w:val="center"/>
        </w:trPr>
        <w:tc>
          <w:tcPr>
            <w:tcW w:w="3922" w:type="dxa"/>
          </w:tcPr>
          <w:p w14:paraId="29B79FC3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0478D588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34721504" w14:textId="77777777" w:rsidTr="00B04AAA">
        <w:trPr>
          <w:jc w:val="center"/>
        </w:trPr>
        <w:tc>
          <w:tcPr>
            <w:tcW w:w="3922" w:type="dxa"/>
          </w:tcPr>
          <w:p w14:paraId="04BAF4B7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134AB799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3A9ACBDF" w14:textId="77777777" w:rsidR="00523ECF" w:rsidRDefault="00523ECF" w:rsidP="00523ECF">
      <w:pPr>
        <w:rPr>
          <w:b/>
          <w:bCs/>
        </w:rPr>
      </w:pPr>
    </w:p>
    <w:p w14:paraId="165D9577" w14:textId="1562BE99" w:rsidR="00507748" w:rsidRPr="00523ECF" w:rsidRDefault="00A873DE" w:rsidP="00523ECF">
      <w:pPr>
        <w:rPr>
          <w:b/>
          <w:bCs/>
        </w:rPr>
      </w:pPr>
      <w:r w:rsidRPr="00523ECF">
        <w:rPr>
          <w:b/>
          <w:bCs/>
        </w:rPr>
        <w:t xml:space="preserve">Szafa RACK 27U </w:t>
      </w:r>
      <w:r w:rsidR="00560E12" w:rsidRPr="00523ECF">
        <w:rPr>
          <w:b/>
          <w:bCs/>
        </w:rPr>
        <w:t>sztuk:1</w:t>
      </w:r>
    </w:p>
    <w:p w14:paraId="4E7C6229" w14:textId="77777777" w:rsidR="00523ECF" w:rsidRDefault="00523ECF" w:rsidP="00523ECF">
      <w:pPr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0"/>
        <w:gridCol w:w="2668"/>
        <w:gridCol w:w="3014"/>
      </w:tblGrid>
      <w:tr w:rsidR="00523ECF" w14:paraId="04DC97E3" w14:textId="77777777" w:rsidTr="00B04AAA">
        <w:trPr>
          <w:jc w:val="right"/>
        </w:trPr>
        <w:tc>
          <w:tcPr>
            <w:tcW w:w="3434" w:type="dxa"/>
          </w:tcPr>
          <w:p w14:paraId="137DDC01" w14:textId="28B0CA8C" w:rsidR="00523ECF" w:rsidRDefault="00523ECF" w:rsidP="00523ECF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>zwa oferowanej szafy</w:t>
            </w:r>
          </w:p>
        </w:tc>
        <w:tc>
          <w:tcPr>
            <w:tcW w:w="2707" w:type="dxa"/>
          </w:tcPr>
          <w:p w14:paraId="5E6DC038" w14:textId="77777777" w:rsidR="00523ECF" w:rsidRDefault="00523ECF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3374047A" w14:textId="77777777" w:rsidR="00523ECF" w:rsidRDefault="00523ECF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523ECF" w14:paraId="22E8BEA9" w14:textId="77777777" w:rsidTr="00B04AAA">
        <w:trPr>
          <w:jc w:val="right"/>
        </w:trPr>
        <w:tc>
          <w:tcPr>
            <w:tcW w:w="3434" w:type="dxa"/>
          </w:tcPr>
          <w:p w14:paraId="1DBB9198" w14:textId="77777777" w:rsidR="00523ECF" w:rsidRDefault="00523ECF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3FCD3B8D" w14:textId="77777777" w:rsidR="00523ECF" w:rsidRDefault="00523ECF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3F726711" w14:textId="77777777" w:rsidR="00523ECF" w:rsidRDefault="00523ECF" w:rsidP="00B04AAA">
            <w:pPr>
              <w:pStyle w:val="Standard"/>
              <w:ind w:right="-257"/>
            </w:pPr>
          </w:p>
        </w:tc>
      </w:tr>
    </w:tbl>
    <w:p w14:paraId="2F9F75FB" w14:textId="77777777" w:rsidR="00523ECF" w:rsidRDefault="00523ECF" w:rsidP="00523ECF">
      <w:pPr>
        <w:rPr>
          <w:b/>
          <w:bCs/>
        </w:rPr>
      </w:pPr>
    </w:p>
    <w:tbl>
      <w:tblPr>
        <w:tblW w:w="10207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9"/>
        <w:gridCol w:w="1763"/>
        <w:gridCol w:w="5783"/>
        <w:gridCol w:w="1872"/>
      </w:tblGrid>
      <w:tr w:rsidR="00523ECF" w14:paraId="3BF75A34" w14:textId="77777777" w:rsidTr="00523ECF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131E" w14:textId="465CDE9E" w:rsidR="00523ECF" w:rsidRDefault="00523ECF" w:rsidP="00523ECF">
            <w:pPr>
              <w:spacing w:after="0" w:line="251" w:lineRule="auto"/>
              <w:ind w:left="104" w:right="0" w:firstLine="0"/>
            </w:pPr>
            <w:r>
              <w:rPr>
                <w:b/>
                <w:sz w:val="22"/>
              </w:rPr>
              <w:t xml:space="preserve">Lp.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95924" w14:textId="77777777" w:rsidR="00523ECF" w:rsidRDefault="00523ECF">
            <w:pPr>
              <w:pStyle w:val="Akapitzlist"/>
              <w:ind w:left="0" w:firstLine="0"/>
            </w:pPr>
            <w:r>
              <w:rPr>
                <w:b/>
                <w:sz w:val="22"/>
              </w:rPr>
              <w:t xml:space="preserve">Nazwa komponentu 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5A7B1" w14:textId="77777777" w:rsidR="00523ECF" w:rsidRDefault="00523ECF">
            <w:pPr>
              <w:pStyle w:val="Akapitzlist"/>
              <w:ind w:left="0" w:firstLine="0"/>
            </w:pPr>
            <w:r>
              <w:rPr>
                <w:b/>
                <w:sz w:val="22"/>
              </w:rPr>
              <w:t xml:space="preserve">Wymagane minimalne parametry techniczne komputerów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D7B7D" w14:textId="7D0E0098" w:rsidR="00523ECF" w:rsidRDefault="00523ECF" w:rsidP="00523ECF">
            <w:pPr>
              <w:pStyle w:val="Akapitzlist"/>
              <w:ind w:left="0" w:firstLine="0"/>
              <w:jc w:val="center"/>
            </w:pPr>
            <w:r>
              <w:t>Oferowane )*</w:t>
            </w:r>
          </w:p>
        </w:tc>
      </w:tr>
      <w:tr w:rsidR="00523ECF" w14:paraId="1CF31676" w14:textId="77777777" w:rsidTr="00523ECF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C5708" w14:textId="77777777" w:rsidR="00523ECF" w:rsidRDefault="00523ECF">
            <w:pPr>
              <w:pStyle w:val="Akapitzlist"/>
              <w:ind w:left="0" w:firstLine="0"/>
            </w:pPr>
            <w:r>
              <w:rPr>
                <w:sz w:val="22"/>
              </w:rPr>
              <w:t>1.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39516" w14:textId="77777777" w:rsidR="00523ECF" w:rsidRDefault="00523ECF">
            <w:pPr>
              <w:pStyle w:val="Akapitzlist"/>
              <w:ind w:left="0" w:firstLine="0"/>
            </w:pPr>
            <w:r>
              <w:rPr>
                <w:sz w:val="22"/>
              </w:rPr>
              <w:t>Szafa RACK 27U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5D0DA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>Wymiary minimalne zew. szafy: 600x1000x1405 [mm] - (szer. x gł. x wys.),</w:t>
            </w:r>
          </w:p>
          <w:p w14:paraId="4B29F929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Głębokość montażowa (półki): 700mm,</w:t>
            </w:r>
          </w:p>
          <w:p w14:paraId="24487C0D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Możliwość montażu urządzeń o sumarycznej wysokości 27U,</w:t>
            </w:r>
          </w:p>
          <w:p w14:paraId="0BCBD69E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Otwory wentylacyjne w ścianach bocznych oraz drzwiach, </w:t>
            </w:r>
          </w:p>
          <w:p w14:paraId="25F52159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sufitowy panel wentylacyjny wyposażony w minimum cztery wentylatory, </w:t>
            </w:r>
          </w:p>
          <w:p w14:paraId="480D24C7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minimum 4x szyny RACK do montażu urządzeń (dwie z przodu, dwie z tyłu),</w:t>
            </w:r>
          </w:p>
          <w:p w14:paraId="3B48D124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Numerowane odstępy (1U) na listwach montażowych,</w:t>
            </w:r>
          </w:p>
          <w:p w14:paraId="738C2CAA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W zestawie komplet kluczyków (minimum 2 sztuki),</w:t>
            </w:r>
          </w:p>
          <w:p w14:paraId="3564AA4B" w14:textId="611DAB95" w:rsidR="00523ECF" w:rsidRDefault="00AD0810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>Max. obciążenie szkieletu (nośność statyczna) powinna mieścić się w zakresie od 700 do 850kg,</w:t>
            </w:r>
            <w:r w:rsidR="00523ECF">
              <w:rPr>
                <w:szCs w:val="24"/>
              </w:rPr>
              <w:t xml:space="preserve">    Materiał: stal malowana na kolor czarny,</w:t>
            </w:r>
          </w:p>
          <w:p w14:paraId="71E5D137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Stopień ochrony IP20,</w:t>
            </w:r>
          </w:p>
          <w:p w14:paraId="1898203F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frontowe (przednie) - przeszklone (szkło hartowane) z zamkiem, </w:t>
            </w:r>
          </w:p>
          <w:p w14:paraId="1F19CEB4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tylne - pełne stalowe z zamkiem, </w:t>
            </w:r>
          </w:p>
          <w:p w14:paraId="3C1BA39C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boczne (panele) - pełne stalowe demontowane na zatrzaskach z możliwością montażu zamka,</w:t>
            </w:r>
          </w:p>
          <w:p w14:paraId="0B6077CF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Regulowane nóżki poziomujące i kółka,</w:t>
            </w:r>
          </w:p>
          <w:p w14:paraId="37CCE186" w14:textId="0EE0F56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Kompatybilna ze standardem 19" (EIA-310).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F1A5C" w14:textId="0017EFC4" w:rsidR="00523ECF" w:rsidRDefault="00C6047F">
            <w:pPr>
              <w:pStyle w:val="Akapitzlist"/>
              <w:ind w:left="32" w:hanging="142"/>
              <w:rPr>
                <w:szCs w:val="24"/>
              </w:rPr>
            </w:pPr>
            <w:r>
              <w:t>TAK / NIE</w:t>
            </w:r>
          </w:p>
        </w:tc>
      </w:tr>
    </w:tbl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20AB0CD6" w14:textId="77777777" w:rsidTr="00B04AAA">
        <w:trPr>
          <w:jc w:val="center"/>
        </w:trPr>
        <w:tc>
          <w:tcPr>
            <w:tcW w:w="3922" w:type="dxa"/>
          </w:tcPr>
          <w:p w14:paraId="179D0948" w14:textId="77777777" w:rsidR="00DA5FCC" w:rsidRDefault="00DA5FCC" w:rsidP="00B04AAA">
            <w:pPr>
              <w:pStyle w:val="Standard"/>
              <w:ind w:right="-257"/>
            </w:pPr>
            <w:r>
              <w:lastRenderedPageBreak/>
              <w:t>Łączna cena brutto</w:t>
            </w:r>
          </w:p>
        </w:tc>
        <w:tc>
          <w:tcPr>
            <w:tcW w:w="2219" w:type="dxa"/>
          </w:tcPr>
          <w:p w14:paraId="7E79C5ED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347D3AF9" w14:textId="77777777" w:rsidTr="00B04AAA">
        <w:trPr>
          <w:jc w:val="center"/>
        </w:trPr>
        <w:tc>
          <w:tcPr>
            <w:tcW w:w="3922" w:type="dxa"/>
          </w:tcPr>
          <w:p w14:paraId="5D182B68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0346216E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60BB1180" w14:textId="77777777" w:rsidR="00507748" w:rsidRDefault="00507748">
      <w:pPr>
        <w:pStyle w:val="Akapitzlist"/>
        <w:ind w:left="360" w:firstLine="0"/>
      </w:pPr>
    </w:p>
    <w:p w14:paraId="66A344A3" w14:textId="4642B66A" w:rsidR="00560E12" w:rsidRDefault="00852F32" w:rsidP="00852F32">
      <w:pPr>
        <w:pStyle w:val="Akapitzlist"/>
        <w:ind w:firstLine="0"/>
        <w:rPr>
          <w:b/>
          <w:bCs/>
        </w:rPr>
      </w:pPr>
      <w:r>
        <w:rPr>
          <w:b/>
          <w:bCs/>
        </w:rPr>
        <w:t xml:space="preserve">7. </w:t>
      </w:r>
      <w:r w:rsidR="00560E12" w:rsidRPr="00560E12">
        <w:rPr>
          <w:b/>
          <w:bCs/>
        </w:rPr>
        <w:t>Drukarka A</w:t>
      </w:r>
      <w:r w:rsidR="00560E12">
        <w:rPr>
          <w:b/>
          <w:bCs/>
        </w:rPr>
        <w:t>4</w:t>
      </w:r>
      <w:r w:rsidR="00560E12" w:rsidRPr="00560E12">
        <w:rPr>
          <w:b/>
          <w:bCs/>
        </w:rPr>
        <w:t xml:space="preserve"> </w:t>
      </w:r>
      <w:r w:rsidR="00560E12">
        <w:rPr>
          <w:b/>
          <w:bCs/>
        </w:rPr>
        <w:t>sztuk: 1</w:t>
      </w:r>
    </w:p>
    <w:p w14:paraId="4C3430F3" w14:textId="77777777" w:rsidR="00523ECF" w:rsidRDefault="00523ECF" w:rsidP="00852F32">
      <w:pPr>
        <w:pStyle w:val="Akapitzlist"/>
        <w:ind w:firstLine="0"/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3"/>
        <w:gridCol w:w="2667"/>
        <w:gridCol w:w="3012"/>
      </w:tblGrid>
      <w:tr w:rsidR="00523ECF" w14:paraId="06EA0D29" w14:textId="77777777" w:rsidTr="00B04AAA">
        <w:trPr>
          <w:jc w:val="right"/>
        </w:trPr>
        <w:tc>
          <w:tcPr>
            <w:tcW w:w="3434" w:type="dxa"/>
          </w:tcPr>
          <w:p w14:paraId="51E2499A" w14:textId="77777777" w:rsidR="00523ECF" w:rsidRDefault="00523ECF" w:rsidP="00B04AAA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712E7B79" w14:textId="77777777" w:rsidR="00523ECF" w:rsidRDefault="00523ECF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1F43CBB1" w14:textId="77777777" w:rsidR="00523ECF" w:rsidRDefault="00523ECF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523ECF" w14:paraId="17B54E88" w14:textId="77777777" w:rsidTr="00B04AAA">
        <w:trPr>
          <w:jc w:val="right"/>
        </w:trPr>
        <w:tc>
          <w:tcPr>
            <w:tcW w:w="3434" w:type="dxa"/>
          </w:tcPr>
          <w:p w14:paraId="5C0798C9" w14:textId="77777777" w:rsidR="00523ECF" w:rsidRDefault="00523ECF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2A7D4E62" w14:textId="77777777" w:rsidR="00523ECF" w:rsidRDefault="00523ECF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2434C6A4" w14:textId="77777777" w:rsidR="00523ECF" w:rsidRDefault="00523ECF" w:rsidP="00B04AAA">
            <w:pPr>
              <w:pStyle w:val="Standard"/>
              <w:ind w:right="-257"/>
            </w:pPr>
          </w:p>
        </w:tc>
      </w:tr>
    </w:tbl>
    <w:p w14:paraId="73D51DB9" w14:textId="77777777" w:rsidR="00523ECF" w:rsidRDefault="00523ECF" w:rsidP="00852F32">
      <w:pPr>
        <w:pStyle w:val="Akapitzlist"/>
        <w:ind w:firstLine="0"/>
        <w:rPr>
          <w:b/>
          <w:bCs/>
        </w:rPr>
      </w:pPr>
    </w:p>
    <w:p w14:paraId="0946BAF0" w14:textId="77777777" w:rsidR="00523ECF" w:rsidRPr="00560E12" w:rsidRDefault="00523ECF" w:rsidP="00852F32">
      <w:pPr>
        <w:pStyle w:val="Akapitzlist"/>
        <w:ind w:firstLine="0"/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609"/>
        <w:gridCol w:w="2121"/>
      </w:tblGrid>
      <w:tr w:rsidR="00523ECF" w14:paraId="6BBC4DD0" w14:textId="77777777" w:rsidTr="00523ECF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8D101C" w14:textId="77777777" w:rsidR="00523ECF" w:rsidRDefault="00523ECF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EAFD56A" w14:textId="77777777" w:rsidR="00523ECF" w:rsidRDefault="00523ECF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9B3C25" w14:textId="77777777" w:rsidR="00523ECF" w:rsidRDefault="00523ECF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29D48DAB" w14:textId="77777777" w:rsidR="00523ECF" w:rsidRDefault="00523ECF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5F1BDA" w14:textId="589887A8" w:rsidR="00523ECF" w:rsidRDefault="00523ECF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6E6410" w14:paraId="7B32413B" w14:textId="77777777" w:rsidTr="00870979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AEFC4E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91217AD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Typ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FB9FC57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Drukarka laserowa A4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316E6" w14:textId="25B68497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6E6410" w14:paraId="13002C4F" w14:textId="77777777" w:rsidTr="00D31CD8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FD5FCE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05146EB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Technologia i rodzaj druku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C53239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Laserowa, mono, format A4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A5A1F" w14:textId="3CC326A3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6E6410" w14:paraId="7DE58425" w14:textId="77777777" w:rsidTr="00523ECF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8B09AC9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A2EBA74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Drukowanie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0F81488" w14:textId="77777777" w:rsidR="006E6410" w:rsidRDefault="006E6410" w:rsidP="00523ECF">
            <w:pPr>
              <w:spacing w:after="0" w:line="251" w:lineRule="auto"/>
              <w:ind w:left="71" w:right="64" w:firstLine="0"/>
            </w:pPr>
            <w:r>
              <w:t xml:space="preserve">Rozdzielczość w czerni minimum 600 x 600 </w:t>
            </w:r>
            <w:proofErr w:type="spellStart"/>
            <w:r>
              <w:t>dpi</w:t>
            </w:r>
            <w:proofErr w:type="spellEnd"/>
          </w:p>
          <w:p w14:paraId="083877D5" w14:textId="77777777" w:rsidR="006E6410" w:rsidRDefault="006E6410" w:rsidP="00523ECF">
            <w:pPr>
              <w:spacing w:after="0" w:line="251" w:lineRule="auto"/>
              <w:ind w:left="71" w:right="64" w:firstLine="0"/>
            </w:pPr>
            <w:r>
              <w:t>Szybkość druku w czerni</w:t>
            </w:r>
            <w:r>
              <w:tab/>
              <w:t xml:space="preserve">minimum 33 </w:t>
            </w:r>
            <w:proofErr w:type="spellStart"/>
            <w:r>
              <w:t>str</w:t>
            </w:r>
            <w:proofErr w:type="spellEnd"/>
            <w:r>
              <w:t>/min</w:t>
            </w:r>
          </w:p>
          <w:p w14:paraId="7959D25C" w14:textId="77777777" w:rsidR="006E6410" w:rsidRDefault="006E6410" w:rsidP="00523ECF">
            <w:pPr>
              <w:spacing w:after="0" w:line="251" w:lineRule="auto"/>
              <w:ind w:left="71" w:right="64" w:firstLine="0"/>
            </w:pPr>
            <w:r>
              <w:t xml:space="preserve">Obsługiwane formaty nośników </w:t>
            </w:r>
            <w:r>
              <w:tab/>
              <w:t xml:space="preserve">A4, A5, A6, B5, </w:t>
            </w:r>
            <w:proofErr w:type="spellStart"/>
            <w:r>
              <w:t>legal</w:t>
            </w:r>
            <w:proofErr w:type="spellEnd"/>
          </w:p>
          <w:p w14:paraId="1E59CFD6" w14:textId="05E8052B" w:rsidR="006E6410" w:rsidRDefault="006E6410" w:rsidP="00523ECF">
            <w:pPr>
              <w:spacing w:after="0" w:line="251" w:lineRule="auto"/>
              <w:ind w:left="71" w:right="64" w:firstLine="0"/>
            </w:pPr>
            <w:r>
              <w:t>Automatyczny druk dwustronny (dupleks)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BE3F7" w14:textId="72ECDA2E" w:rsidR="006E6410" w:rsidRDefault="00C6047F" w:rsidP="00212F21">
            <w:pPr>
              <w:spacing w:after="0" w:line="251" w:lineRule="auto"/>
              <w:ind w:left="71" w:right="64" w:firstLine="0"/>
            </w:pPr>
            <w:r>
              <w:t>TAK / NIE</w:t>
            </w:r>
          </w:p>
        </w:tc>
      </w:tr>
      <w:tr w:rsidR="006E6410" w14:paraId="0847C349" w14:textId="77777777" w:rsidTr="006E6410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997DA4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6.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175FFA2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Dodatkowe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6AEB516" w14:textId="25AE0E2A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>Podajnik papieru minimum 250 arkuszy</w:t>
            </w:r>
          </w:p>
          <w:p w14:paraId="4765D719" w14:textId="77777777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 xml:space="preserve">Taca odbiorcza minimum </w:t>
            </w:r>
            <w:r>
              <w:tab/>
              <w:t>150 arkuszy</w:t>
            </w:r>
          </w:p>
          <w:p w14:paraId="28F9A636" w14:textId="6623C238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>Pamięć minimum 1024 MB</w:t>
            </w:r>
          </w:p>
          <w:p w14:paraId="0C6A2E14" w14:textId="27BF6868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 xml:space="preserve">Wydajność minimum 4000 </w:t>
            </w:r>
            <w:proofErr w:type="spellStart"/>
            <w:r>
              <w:t>str</w:t>
            </w:r>
            <w:proofErr w:type="spellEnd"/>
            <w:r>
              <w:t>/</w:t>
            </w:r>
            <w:proofErr w:type="spellStart"/>
            <w:r>
              <w:t>mies</w:t>
            </w:r>
            <w:proofErr w:type="spellEnd"/>
          </w:p>
          <w:p w14:paraId="60765B2D" w14:textId="77777777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>USB 2.0</w:t>
            </w:r>
          </w:p>
          <w:p w14:paraId="5EB664D7" w14:textId="3794CA1B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>Z drukarką należy dodatkowo dostarczyć minimum 2 komplety oryginalnych tonerów (oprócz ewentualnego zestawu startowego, będącego standardowym wyposażeniem dostarczanym przez producenta)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B50CE" w14:textId="7D679CD3" w:rsidR="006E6410" w:rsidRDefault="00C6047F" w:rsidP="00E72C77">
            <w:pPr>
              <w:spacing w:after="0" w:line="251" w:lineRule="auto"/>
              <w:ind w:right="0"/>
              <w:jc w:val="left"/>
            </w:pPr>
            <w:r>
              <w:t>TAK / NIE</w:t>
            </w:r>
          </w:p>
        </w:tc>
      </w:tr>
      <w:tr w:rsidR="006E6410" w14:paraId="0B902C5F" w14:textId="77777777" w:rsidTr="008237EF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1B6FD5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9E0D93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C56CE1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BC062" w14:textId="0CC84ADA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1AC5219E" w14:textId="77777777" w:rsidR="00507748" w:rsidRDefault="00507748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7ECCDAFB" w14:textId="77777777" w:rsidTr="00B04AAA">
        <w:trPr>
          <w:jc w:val="center"/>
        </w:trPr>
        <w:tc>
          <w:tcPr>
            <w:tcW w:w="3922" w:type="dxa"/>
          </w:tcPr>
          <w:p w14:paraId="256EA9F4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217ACB10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0CE64C17" w14:textId="77777777" w:rsidTr="00B04AAA">
        <w:trPr>
          <w:jc w:val="center"/>
        </w:trPr>
        <w:tc>
          <w:tcPr>
            <w:tcW w:w="3922" w:type="dxa"/>
          </w:tcPr>
          <w:p w14:paraId="13F9DBE7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7375E530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0EF3436F" w14:textId="77777777" w:rsidR="00DA5FCC" w:rsidRDefault="00DA5FCC">
      <w:pPr>
        <w:pStyle w:val="Akapitzlist"/>
        <w:ind w:left="360" w:firstLine="0"/>
      </w:pPr>
    </w:p>
    <w:p w14:paraId="6C61CED9" w14:textId="22B15FE6" w:rsidR="00852F32" w:rsidRDefault="00852F32" w:rsidP="006E6410">
      <w:pPr>
        <w:spacing w:line="244" w:lineRule="auto"/>
        <w:ind w:right="0"/>
        <w:jc w:val="left"/>
        <w:rPr>
          <w:b/>
        </w:rPr>
      </w:pPr>
      <w:r w:rsidRPr="006E6410">
        <w:rPr>
          <w:b/>
        </w:rPr>
        <w:t xml:space="preserve">Komputery stacjonarne –   sztuk: </w:t>
      </w:r>
      <w:r w:rsidR="00BE5BBF" w:rsidRPr="006E6410">
        <w:rPr>
          <w:b/>
        </w:rPr>
        <w:t>13</w:t>
      </w:r>
    </w:p>
    <w:p w14:paraId="47E83208" w14:textId="77777777" w:rsidR="006E6410" w:rsidRDefault="006E6410" w:rsidP="006E6410">
      <w:pPr>
        <w:spacing w:line="244" w:lineRule="auto"/>
        <w:ind w:right="0"/>
        <w:jc w:val="left"/>
        <w:rPr>
          <w:b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3"/>
        <w:gridCol w:w="2667"/>
        <w:gridCol w:w="3012"/>
      </w:tblGrid>
      <w:tr w:rsidR="006E6410" w14:paraId="73A0DDDD" w14:textId="77777777" w:rsidTr="00B04AAA">
        <w:trPr>
          <w:jc w:val="right"/>
        </w:trPr>
        <w:tc>
          <w:tcPr>
            <w:tcW w:w="3434" w:type="dxa"/>
          </w:tcPr>
          <w:p w14:paraId="35C3895F" w14:textId="77777777" w:rsidR="006E6410" w:rsidRDefault="006E6410" w:rsidP="00B04AAA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979BF08" w14:textId="77777777" w:rsidR="006E6410" w:rsidRDefault="006E6410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3EA24E41" w14:textId="77777777" w:rsidR="006E6410" w:rsidRDefault="006E6410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6E6410" w14:paraId="08A08D4E" w14:textId="77777777" w:rsidTr="00B04AAA">
        <w:trPr>
          <w:jc w:val="right"/>
        </w:trPr>
        <w:tc>
          <w:tcPr>
            <w:tcW w:w="3434" w:type="dxa"/>
          </w:tcPr>
          <w:p w14:paraId="7D6C67B5" w14:textId="77777777" w:rsidR="006E6410" w:rsidRDefault="006E6410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42D397D8" w14:textId="77777777" w:rsidR="006E6410" w:rsidRDefault="006E6410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4A751482" w14:textId="77777777" w:rsidR="006E6410" w:rsidRDefault="006E6410" w:rsidP="00B04AAA">
            <w:pPr>
              <w:pStyle w:val="Standard"/>
              <w:ind w:right="-257"/>
            </w:pPr>
          </w:p>
        </w:tc>
      </w:tr>
    </w:tbl>
    <w:p w14:paraId="31D43A0B" w14:textId="77777777" w:rsidR="006E6410" w:rsidRPr="006E6410" w:rsidRDefault="006E6410" w:rsidP="006E6410">
      <w:pPr>
        <w:spacing w:line="244" w:lineRule="auto"/>
        <w:ind w:right="0"/>
        <w:jc w:val="left"/>
      </w:pPr>
    </w:p>
    <w:tbl>
      <w:tblPr>
        <w:tblW w:w="10205" w:type="dxa"/>
        <w:tblInd w:w="-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8"/>
        <w:gridCol w:w="1984"/>
        <w:gridCol w:w="6096"/>
        <w:gridCol w:w="1697"/>
      </w:tblGrid>
      <w:tr w:rsidR="006E6410" w14:paraId="3396F12D" w14:textId="77777777" w:rsidTr="006E6410">
        <w:trPr>
          <w:trHeight w:val="559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F494AFF" w14:textId="77777777" w:rsidR="006E6410" w:rsidRDefault="006E6410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39CF15B1" w14:textId="77777777" w:rsidR="006E6410" w:rsidRDefault="006E6410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800748" w14:textId="77777777" w:rsidR="006E6410" w:rsidRDefault="006E6410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266CE339" w14:textId="77777777" w:rsidR="006E6410" w:rsidRDefault="006E6410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>Wymagane minimalne parametry techniczne komputerów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A44925" w14:textId="78792499" w:rsidR="006E6410" w:rsidRDefault="006E6410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6E6410" w14:paraId="220E50FB" w14:textId="77777777" w:rsidTr="006E6410">
        <w:trPr>
          <w:trHeight w:val="660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CFC50D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C7777D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89923E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Komputer stacjonarny.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63FD6" w14:textId="25ABA775" w:rsidR="006E6410" w:rsidRPr="006E6410" w:rsidRDefault="006E6410" w:rsidP="006E6410">
            <w:pPr>
              <w:jc w:val="center"/>
            </w:pPr>
            <w:r>
              <w:t>TAK/NIE</w:t>
            </w:r>
          </w:p>
        </w:tc>
      </w:tr>
      <w:tr w:rsidR="006E6410" w14:paraId="6F9223BB" w14:textId="77777777" w:rsidTr="006E6410">
        <w:trPr>
          <w:trHeight w:val="371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455F77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lastRenderedPageBreak/>
              <w:t xml:space="preserve">2.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6C0722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Zastosowanie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0769778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Komputer będzie wykorzystywany dla potrzeb aplikacji biurowych, aplikacji edukacyjnych, aplikacji obliczeniowych, aplikacji specjalistycznych (programy typu CAD/CAM) dostępu do Internetu oraz poczty elektronicznej.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62518" w14:textId="579132C0" w:rsidR="006E6410" w:rsidRPr="006E6410" w:rsidRDefault="006E6410" w:rsidP="006E6410">
            <w:pPr>
              <w:jc w:val="center"/>
            </w:pPr>
            <w:r>
              <w:t>TAK/NIE</w:t>
            </w:r>
          </w:p>
        </w:tc>
      </w:tr>
      <w:tr w:rsidR="006E6410" w14:paraId="259B4ADF" w14:textId="77777777" w:rsidTr="006E6410">
        <w:trPr>
          <w:trHeight w:val="838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471A1A3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52C8DA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C791008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</w:t>
            </w:r>
            <w:r w:rsidRPr="00A56D02">
              <w:t>24170</w:t>
            </w:r>
            <w:r>
              <w:t xml:space="preserve"> punktów (na podstawie wyniku ze  strony: </w:t>
            </w:r>
            <w:r>
              <w:rPr>
                <w:color w:val="0000FF"/>
                <w:u w:val="single" w:color="0000FF"/>
              </w:rPr>
              <w:t xml:space="preserve">http://www.cpubenchmark.net </w:t>
            </w:r>
            <w:r>
              <w:t xml:space="preserve">potwierdzającego spełnienie wymogów SIWZ) </w:t>
            </w:r>
          </w:p>
          <w:p w14:paraId="6B68BE8C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Taktowanie zegara: minimum 2,5 GHz w trybie turbo 5,2 GHz</w:t>
            </w:r>
          </w:p>
          <w:p w14:paraId="0E4DB5F3" w14:textId="2C62F12E" w:rsidR="006E6410" w:rsidRDefault="006E6410" w:rsidP="006E6410">
            <w:pPr>
              <w:spacing w:after="0" w:line="251" w:lineRule="auto"/>
              <w:ind w:left="71" w:right="64" w:firstLine="0"/>
            </w:pPr>
            <w:r>
              <w:t>Liczba rdzeni minimum: 8 (</w:t>
            </w:r>
            <w:proofErr w:type="spellStart"/>
            <w:r>
              <w:t>threads</w:t>
            </w:r>
            <w:proofErr w:type="spellEnd"/>
            <w:r>
              <w:t xml:space="preserve"> minimum 16)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0167B" w14:textId="2E80C6A1" w:rsidR="006E6410" w:rsidRDefault="00C6047F" w:rsidP="00E72C77">
            <w:pPr>
              <w:spacing w:after="0" w:line="251" w:lineRule="auto"/>
              <w:ind w:left="71" w:right="64" w:firstLine="0"/>
            </w:pPr>
            <w:r>
              <w:t>TAK / NIE</w:t>
            </w:r>
          </w:p>
        </w:tc>
      </w:tr>
      <w:tr w:rsidR="006E6410" w14:paraId="71A9977F" w14:textId="77777777" w:rsidTr="006E6410">
        <w:trPr>
          <w:trHeight w:val="562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940CDA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7BDD7BE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7AE561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Co najmniej 16GB DDR4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A77FB" w14:textId="355E6563" w:rsidR="006E6410" w:rsidRDefault="00C6047F" w:rsidP="00E72C77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6E6410" w14:paraId="5BD53EF8" w14:textId="77777777" w:rsidTr="006E6410">
        <w:trPr>
          <w:trHeight w:val="295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225CFA3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F9B544A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E71165D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Min. 256 GB SATA SSD + minimum 1000 GB HDD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D7DF1" w14:textId="510A7F04" w:rsidR="006E6410" w:rsidRDefault="00C6047F" w:rsidP="00E72C77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6E6410" w14:paraId="059905C5" w14:textId="77777777" w:rsidTr="006E6410">
        <w:trPr>
          <w:trHeight w:val="445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EDDA7AF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6.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769428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CB5CAE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DVD-RW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E831F" w14:textId="1F8DF63D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6E6410" w14:paraId="657C697B" w14:textId="77777777" w:rsidTr="006E6410">
        <w:trPr>
          <w:trHeight w:val="586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A7F114F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C7ED1F" w14:textId="77777777" w:rsidR="006E6410" w:rsidRDefault="006E6410" w:rsidP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380DC4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0ADE8" w14:textId="1782AB0E" w:rsidR="006E6410" w:rsidRDefault="00C6047F" w:rsidP="00E72C77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6E6410" w14:paraId="33E8CACC" w14:textId="77777777" w:rsidTr="006E6410">
        <w:trPr>
          <w:trHeight w:val="586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0E78978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91AF1C" w14:textId="77777777" w:rsidR="006E6410" w:rsidRDefault="006E6410" w:rsidP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4296F9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7C260" w14:textId="5E21EA8E" w:rsidR="006E6410" w:rsidRDefault="00C6047F" w:rsidP="00E72C77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6E6410" w14:paraId="6D9691FD" w14:textId="77777777" w:rsidTr="006E6410">
        <w:trPr>
          <w:trHeight w:val="446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B8B97F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DB0F841" w14:textId="77777777" w:rsidR="006E6410" w:rsidRDefault="006E6410" w:rsidP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B1CB98" w14:textId="77777777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Karta graficzna dedykowana dla oferowanej architektury gwarantująca prawidłowe i stabilne działanie komputera. </w:t>
            </w:r>
          </w:p>
          <w:p w14:paraId="74DC690C" w14:textId="77777777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Karta graficzna osiągająca w teście </w:t>
            </w:r>
            <w:proofErr w:type="spellStart"/>
            <w:r>
              <w:t>PassMark</w:t>
            </w:r>
            <w:proofErr w:type="spellEnd"/>
            <w:r>
              <w:t xml:space="preserve"> G3D Mark wynik co najmniej </w:t>
            </w:r>
            <w:r w:rsidRPr="00E03FAF">
              <w:t>21935</w:t>
            </w:r>
            <w:r>
              <w:t xml:space="preserve"> punktów według wyników opublikowanych na stronie https://www.videocardbenchmark.net/high_end_gpus.html</w:t>
            </w:r>
          </w:p>
          <w:p w14:paraId="46B6E19A" w14:textId="77777777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minimum 8GB własnej pamięci typu GDDR6. </w:t>
            </w:r>
          </w:p>
          <w:p w14:paraId="70F9AEAE" w14:textId="77777777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możliwość podłączenia minimum 2 monitorów. </w:t>
            </w:r>
          </w:p>
          <w:p w14:paraId="35AF2BF8" w14:textId="77777777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Musi mieć możliwość uzyskania rozdzielczości 2560 x 1440 pikseli lub wyższej. </w:t>
            </w:r>
          </w:p>
          <w:p w14:paraId="096356CA" w14:textId="1C368C28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minimum jedno złącze HDMI, minimum jedno złącze </w:t>
            </w:r>
            <w:proofErr w:type="spellStart"/>
            <w:r>
              <w:t>DisplayPort</w:t>
            </w:r>
            <w:proofErr w:type="spellEnd"/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0BB84" w14:textId="6888B60C" w:rsidR="006E6410" w:rsidRDefault="00C6047F" w:rsidP="0097476C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6E6410" w14:paraId="79FC7B43" w14:textId="77777777" w:rsidTr="006E6410">
        <w:trPr>
          <w:trHeight w:val="521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6B8B59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CCDB9A9" w14:textId="77777777" w:rsidR="006E6410" w:rsidRDefault="006E6410" w:rsidP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.Dźwięk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65E42D6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Karta dźwiękowa 5.1 lub 7.1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86A8D" w14:textId="4101CB99" w:rsidR="006E6410" w:rsidRDefault="00C6047F" w:rsidP="006E6410">
            <w:pPr>
              <w:spacing w:after="0" w:line="251" w:lineRule="auto"/>
              <w:ind w:left="71" w:right="0" w:firstLine="0"/>
              <w:jc w:val="center"/>
            </w:pPr>
            <w:r>
              <w:t>TAK / NIE</w:t>
            </w:r>
          </w:p>
        </w:tc>
      </w:tr>
      <w:tr w:rsidR="006E6410" w14:paraId="35407BB0" w14:textId="77777777" w:rsidTr="006E6410">
        <w:trPr>
          <w:trHeight w:val="521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611A396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DBDA136" w14:textId="77777777" w:rsidR="006E6410" w:rsidRDefault="006E6410" w:rsidP="00E72C77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214DAA1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10/100 – Ethernet RJ45 zintegrowana z płyta główną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E67C9" w14:textId="0EF74367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6E6410" w14:paraId="4AAB30ED" w14:textId="77777777" w:rsidTr="006E6410">
        <w:trPr>
          <w:trHeight w:val="562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D5D78C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7BAC9B5" w14:textId="77777777" w:rsidR="006E6410" w:rsidRDefault="006E6410" w:rsidP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.Sieć bezprzewodowa 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AFC8A9" w14:textId="77777777" w:rsidR="006E6410" w:rsidRDefault="006E6410" w:rsidP="00E72C77">
            <w:pPr>
              <w:spacing w:after="0" w:line="251" w:lineRule="auto"/>
              <w:ind w:left="71" w:right="0" w:firstLine="0"/>
            </w:pPr>
            <w:r>
              <w:t>dodatkowa karta sieci  WLAN obsługująca łącznie standardy  IEEE 802.11 b/g/n  (możliwa karta zewnętrzna typu USB)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91944" w14:textId="3CFDFD37" w:rsidR="006E6410" w:rsidRDefault="00C6047F" w:rsidP="00E72C77">
            <w:pPr>
              <w:spacing w:after="0" w:line="251" w:lineRule="auto"/>
              <w:ind w:left="71" w:right="0" w:firstLine="0"/>
            </w:pPr>
            <w:r>
              <w:t>TAK / NIE</w:t>
            </w:r>
          </w:p>
        </w:tc>
      </w:tr>
      <w:tr w:rsidR="006E6410" w14:paraId="5988398F" w14:textId="77777777" w:rsidTr="006E6410">
        <w:trPr>
          <w:trHeight w:val="1778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BFEE6A4" w14:textId="77777777" w:rsidR="006E6410" w:rsidRDefault="006E6410" w:rsidP="00E72C77">
            <w:pPr>
              <w:spacing w:after="0" w:line="251" w:lineRule="auto"/>
              <w:ind w:left="70" w:right="0" w:firstLine="0"/>
            </w:pPr>
            <w:r>
              <w:lastRenderedPageBreak/>
              <w:t>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CE3205A" w14:textId="77777777" w:rsidR="006E6410" w:rsidRDefault="006E6410" w:rsidP="00E72C77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2A14239" w14:textId="77777777" w:rsidR="00AD08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 xml:space="preserve">Wymiary powinny mieścić się w zakresie: </w:t>
            </w:r>
            <w:r w:rsidR="00AD0810">
              <w:t xml:space="preserve">wysokość:400-430mm x szerokość:170-190mm x głębokość: 350-355mm </w:t>
            </w:r>
          </w:p>
          <w:p w14:paraId="43284812" w14:textId="445B037A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Kolor czarny,</w:t>
            </w:r>
          </w:p>
          <w:p w14:paraId="7B61C10A" w14:textId="77777777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Złącza na przednim panelu: 2 x USB 2.0, 2 x USB 3.0, audio</w:t>
            </w:r>
          </w:p>
          <w:p w14:paraId="7037890D" w14:textId="77777777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Dodatkowy wentylator – minimum 1 sztuka</w:t>
            </w:r>
          </w:p>
          <w:p w14:paraId="1D91B1A2" w14:textId="77777777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Wbudowany zasilacz umożliwiający nieprzerwaną pracę przy pełnym obciążeniu procesora, dysku, karty graficznej i USB</w:t>
            </w:r>
          </w:p>
          <w:p w14:paraId="79585BB4" w14:textId="77777777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Złącza na tylnym panelu</w:t>
            </w:r>
            <w:r>
              <w:tab/>
              <w:t>minimum:</w:t>
            </w:r>
          </w:p>
          <w:p w14:paraId="4DC31003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HDMI</w:t>
            </w:r>
          </w:p>
          <w:p w14:paraId="4F4A143D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RJ45</w:t>
            </w:r>
          </w:p>
          <w:p w14:paraId="67F73722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VGA</w:t>
            </w:r>
          </w:p>
          <w:p w14:paraId="120AFE6D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2 x USB 3.0</w:t>
            </w:r>
          </w:p>
          <w:p w14:paraId="4ACF64BA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4 x USB</w:t>
            </w:r>
          </w:p>
          <w:p w14:paraId="11581834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0" w:line="251" w:lineRule="auto"/>
              <w:ind w:right="0"/>
              <w:jc w:val="left"/>
            </w:pPr>
            <w:r>
              <w:t>Audio</w:t>
            </w:r>
          </w:p>
          <w:p w14:paraId="0B1C2179" w14:textId="7BA53431" w:rsidR="006E6410" w:rsidRDefault="006E6410" w:rsidP="006E6410">
            <w:pPr>
              <w:spacing w:after="27" w:line="251" w:lineRule="auto"/>
              <w:ind w:right="0"/>
              <w:jc w:val="left"/>
            </w:pPr>
            <w:r>
              <w:t xml:space="preserve"> W przypadku złącza słuchawkowego stereo/liniowe wyjście i złącza mikrofonowego Zamawiający dopuszcza uniwersalne złącze Combo realizujące w/w funkcje.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C5150" w14:textId="7698B458" w:rsidR="006E6410" w:rsidRDefault="00C6047F" w:rsidP="00E72C77">
            <w:pPr>
              <w:spacing w:after="21" w:line="251" w:lineRule="auto"/>
              <w:ind w:left="70" w:right="0" w:firstLine="0"/>
              <w:jc w:val="left"/>
            </w:pPr>
            <w:r>
              <w:t>TAK / NIE</w:t>
            </w:r>
          </w:p>
        </w:tc>
      </w:tr>
      <w:tr w:rsidR="006E6410" w14:paraId="19482484" w14:textId="77777777" w:rsidTr="006E6410">
        <w:trPr>
          <w:trHeight w:val="482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A15186F" w14:textId="77777777" w:rsidR="006E6410" w:rsidRDefault="006E6410" w:rsidP="00E72C77">
            <w:pPr>
              <w:spacing w:after="0" w:line="251" w:lineRule="auto"/>
              <w:ind w:left="70" w:right="0" w:firstLine="0"/>
            </w:pPr>
            <w:r>
              <w:t>14.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6575355" w14:textId="77777777" w:rsidR="006E6410" w:rsidRDefault="006E6410" w:rsidP="00E72C77">
            <w:pPr>
              <w:spacing w:after="0" w:line="251" w:lineRule="auto"/>
              <w:ind w:left="72" w:right="0" w:hanging="96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73ECA51" w14:textId="77777777" w:rsidR="006E6410" w:rsidRDefault="006E6410" w:rsidP="00E72C77">
            <w:pPr>
              <w:spacing w:after="27" w:line="251" w:lineRule="auto"/>
              <w:ind w:left="70" w:right="0" w:firstLine="0"/>
              <w:jc w:val="left"/>
            </w:pPr>
            <w:r>
              <w:t>Wolne złącza na płycie głównej</w:t>
            </w:r>
            <w:r>
              <w:tab/>
              <w:t>minimum PCI-Express x1 (1)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19685" w14:textId="032AA0E4" w:rsidR="006E6410" w:rsidRDefault="006E6410" w:rsidP="006E6410">
            <w:pPr>
              <w:spacing w:after="27" w:line="251" w:lineRule="auto"/>
              <w:ind w:left="70" w:right="0" w:firstLine="0"/>
              <w:jc w:val="center"/>
            </w:pPr>
            <w:r>
              <w:t>TAK/NIE</w:t>
            </w:r>
          </w:p>
        </w:tc>
      </w:tr>
      <w:tr w:rsidR="006E6410" w14:paraId="0454D9BD" w14:textId="77777777" w:rsidTr="006E6410">
        <w:trPr>
          <w:trHeight w:val="4426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FAD9844" w14:textId="77777777" w:rsidR="006E6410" w:rsidRDefault="006E6410" w:rsidP="00E72C77">
            <w:pPr>
              <w:spacing w:after="0" w:line="251" w:lineRule="auto"/>
              <w:ind w:left="70" w:right="0" w:firstLine="0"/>
            </w:pPr>
            <w:r>
              <w:t>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1B7715F" w14:textId="77777777" w:rsidR="006E6410" w:rsidRDefault="006E6410" w:rsidP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AF0B41A" w14:textId="77777777" w:rsidR="006E6410" w:rsidRDefault="006E6410" w:rsidP="006E6410">
            <w:pPr>
              <w:spacing w:after="0" w:line="276" w:lineRule="auto"/>
              <w:ind w:left="70" w:right="66" w:firstLine="0"/>
            </w:pPr>
            <w:r>
              <w:t xml:space="preserve">System operacyjny Windows 10 Pro 64bit PL + nośnik do systemu lub system równoważny </w:t>
            </w:r>
          </w:p>
          <w:p w14:paraId="6F3A03F6" w14:textId="77777777" w:rsidR="006E6410" w:rsidRDefault="006E6410" w:rsidP="006E6410">
            <w:pPr>
              <w:spacing w:after="0" w:line="276" w:lineRule="auto"/>
              <w:ind w:left="70" w:right="66" w:firstLine="0"/>
            </w:pPr>
            <w:r>
              <w:t>Program antywirusowy wraz z modułem Firewall – licencja minimum 3 lata</w:t>
            </w:r>
          </w:p>
          <w:p w14:paraId="1FB6EF40" w14:textId="77777777" w:rsidR="006E6410" w:rsidRDefault="006E6410" w:rsidP="006E6410">
            <w:pPr>
              <w:spacing w:after="0" w:line="276" w:lineRule="auto"/>
              <w:ind w:left="70" w:right="66" w:firstLine="0"/>
            </w:pPr>
            <w:r>
              <w:t xml:space="preserve">Pakiet biurowy: Pakiet biurowy Microsoft Office 2019 lub nowszy </w:t>
            </w:r>
          </w:p>
          <w:p w14:paraId="48053FE5" w14:textId="77777777" w:rsidR="006E6410" w:rsidRDefault="006E6410" w:rsidP="006E6410">
            <w:pPr>
              <w:spacing w:after="0" w:line="276" w:lineRule="auto"/>
              <w:ind w:left="70" w:right="66" w:firstLine="0"/>
            </w:pPr>
            <w:r>
              <w:t>lub inny równoważny zintegrowany pakiet biurowy w pełni obsługujący</w:t>
            </w:r>
          </w:p>
          <w:p w14:paraId="0C70FF46" w14:textId="77777777" w:rsidR="006E6410" w:rsidRDefault="006E6410" w:rsidP="006E6410">
            <w:pPr>
              <w:spacing w:after="0" w:line="276" w:lineRule="auto"/>
              <w:ind w:left="70" w:right="66" w:firstLine="0"/>
            </w:pPr>
            <w:r>
              <w:t>wszystkie istniejące dokumenty Zamawiającego bez utraty jakichkolwiek ich parametrów i cech użytkowych (odpowiednio: poczta, korespondencja seryjna, arkusze kalkulacyjne zawierające makra i formularze, bazy danych itp.).</w:t>
            </w:r>
          </w:p>
          <w:p w14:paraId="55BCFCB2" w14:textId="3E595336" w:rsidR="006E6410" w:rsidRDefault="006E6410" w:rsidP="006E6410">
            <w:pPr>
              <w:spacing w:after="18" w:line="251" w:lineRule="auto"/>
              <w:ind w:left="70" w:right="0" w:firstLine="0"/>
              <w:jc w:val="left"/>
            </w:pPr>
            <w:r>
              <w:t xml:space="preserve"> </w:t>
            </w: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 uruchomienia następujących rodzajów oprogramowania:  </w:t>
            </w:r>
          </w:p>
          <w:p w14:paraId="4E3709D0" w14:textId="77777777" w:rsidR="006E6410" w:rsidRDefault="006E6410" w:rsidP="006E6410">
            <w:pPr>
              <w:spacing w:after="43" w:line="240" w:lineRule="auto"/>
              <w:ind w:left="70" w:right="3" w:firstLine="0"/>
            </w:pPr>
            <w:r>
              <w:t xml:space="preserve">Microsoft Office Professional w wersjach od 2010 do 2019 (każdy z jego komponentów) </w:t>
            </w:r>
          </w:p>
          <w:p w14:paraId="7D57F317" w14:textId="30803F8A" w:rsidR="006E6410" w:rsidRDefault="006E6410" w:rsidP="006E6410">
            <w:pPr>
              <w:spacing w:after="0" w:line="276" w:lineRule="auto"/>
              <w:ind w:left="70" w:right="66" w:firstLine="0"/>
            </w:pPr>
            <w:r>
              <w:t xml:space="preserve">Oprogramowanie: AUTODESK AUTOCAD, SIEMENS </w:t>
            </w:r>
            <w:proofErr w:type="spellStart"/>
            <w:r>
              <w:t>SinuTrain</w:t>
            </w:r>
            <w:proofErr w:type="spellEnd"/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BD3B0" w14:textId="41BBC813" w:rsidR="006E6410" w:rsidRDefault="00C6047F" w:rsidP="00E72C77">
            <w:pPr>
              <w:spacing w:after="0" w:line="251" w:lineRule="auto"/>
              <w:ind w:left="70" w:right="0" w:firstLine="0"/>
              <w:jc w:val="left"/>
            </w:pPr>
            <w:r>
              <w:t>TAK / NIE</w:t>
            </w:r>
          </w:p>
        </w:tc>
      </w:tr>
      <w:tr w:rsidR="006E6410" w14:paraId="0560CD7B" w14:textId="77777777" w:rsidTr="006E6410">
        <w:trPr>
          <w:trHeight w:val="564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631D01F" w14:textId="77777777" w:rsidR="006E6410" w:rsidRDefault="006E6410" w:rsidP="00E72C77">
            <w:pPr>
              <w:spacing w:after="0" w:line="251" w:lineRule="auto"/>
              <w:ind w:left="70" w:right="0" w:firstLine="0"/>
            </w:pPr>
            <w:r>
              <w:lastRenderedPageBreak/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00A1267" w14:textId="77777777" w:rsidR="006E6410" w:rsidRDefault="006E6410" w:rsidP="00E72C77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99025E9" w14:textId="77777777" w:rsidR="006E6410" w:rsidRDefault="006E6410" w:rsidP="00E72C77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0A46E" w14:textId="2474A0DB" w:rsidR="006E6410" w:rsidRDefault="006E6410" w:rsidP="00906D18">
            <w:pPr>
              <w:spacing w:after="0" w:line="251" w:lineRule="auto"/>
              <w:ind w:left="70" w:right="0" w:firstLine="0"/>
              <w:jc w:val="center"/>
            </w:pPr>
            <w:r>
              <w:t>TAK/NIE</w:t>
            </w:r>
          </w:p>
        </w:tc>
      </w:tr>
      <w:tr w:rsidR="006E6410" w14:paraId="37BDB034" w14:textId="77777777" w:rsidTr="006E6410">
        <w:trPr>
          <w:trHeight w:val="361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DB7ADAA" w14:textId="77777777" w:rsidR="006E6410" w:rsidRDefault="006E6410" w:rsidP="00E72C77">
            <w:pPr>
              <w:spacing w:after="0" w:line="251" w:lineRule="auto"/>
              <w:ind w:left="70" w:right="0" w:firstLine="0"/>
            </w:pPr>
            <w: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A8E45A0" w14:textId="77777777" w:rsidR="006E6410" w:rsidRDefault="006E6410" w:rsidP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32913D0" w14:textId="77777777" w:rsidR="006E6410" w:rsidRDefault="006E6410" w:rsidP="006E6410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34545414" w14:textId="19E9EDFA" w:rsidR="006E6410" w:rsidRDefault="006E6410" w:rsidP="006E6410">
            <w:pPr>
              <w:spacing w:after="0" w:line="276" w:lineRule="auto"/>
              <w:ind w:left="70" w:right="0" w:firstLine="0"/>
              <w:jc w:val="left"/>
            </w:pPr>
            <w:r>
              <w:t>Dokumentacja dostarczona wraz z komputerem dostępna w języku polskim lub angielskim.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A8D5A" w14:textId="0F68B0F5" w:rsidR="006E6410" w:rsidRDefault="006E6410" w:rsidP="00906D18">
            <w:pPr>
              <w:spacing w:after="0" w:line="251" w:lineRule="auto"/>
              <w:ind w:left="70" w:right="0" w:firstLine="0"/>
              <w:jc w:val="center"/>
            </w:pPr>
            <w:r>
              <w:t>TAK/NIE</w:t>
            </w:r>
          </w:p>
        </w:tc>
      </w:tr>
    </w:tbl>
    <w:p w14:paraId="7A01C653" w14:textId="77777777" w:rsidR="00DA5FCC" w:rsidRDefault="00DA5FCC" w:rsidP="006E6410">
      <w:pPr>
        <w:suppressAutoHyphens w:val="0"/>
        <w:spacing w:after="160" w:line="251" w:lineRule="auto"/>
        <w:ind w:left="0" w:right="0" w:firstLine="0"/>
        <w:jc w:val="left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1C1BF8AC" w14:textId="77777777" w:rsidTr="00B04AAA">
        <w:trPr>
          <w:jc w:val="center"/>
        </w:trPr>
        <w:tc>
          <w:tcPr>
            <w:tcW w:w="3922" w:type="dxa"/>
          </w:tcPr>
          <w:p w14:paraId="3122524B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0CBBCFB5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5943BE0D" w14:textId="77777777" w:rsidTr="00B04AAA">
        <w:trPr>
          <w:jc w:val="center"/>
        </w:trPr>
        <w:tc>
          <w:tcPr>
            <w:tcW w:w="3922" w:type="dxa"/>
          </w:tcPr>
          <w:p w14:paraId="781F8E83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6DAB21FC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7EB09F6D" w14:textId="77777777" w:rsidR="00DA5FCC" w:rsidRDefault="00DA5FCC" w:rsidP="006E6410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p w14:paraId="70557136" w14:textId="16DEDC28" w:rsidR="00A56D02" w:rsidRPr="006E6410" w:rsidRDefault="00A56D02" w:rsidP="006E6410">
      <w:pPr>
        <w:suppressAutoHyphens w:val="0"/>
        <w:spacing w:after="160" w:line="251" w:lineRule="auto"/>
        <w:ind w:left="0" w:right="0" w:firstLine="0"/>
        <w:jc w:val="left"/>
      </w:pPr>
      <w:r w:rsidRPr="006E6410">
        <w:rPr>
          <w:b/>
          <w:bCs/>
        </w:rPr>
        <w:t>Monitor 27’’  sztuk: 13</w:t>
      </w:r>
    </w:p>
    <w:p w14:paraId="03DA1EE7" w14:textId="77777777" w:rsidR="006E6410" w:rsidRDefault="006E6410" w:rsidP="006E6410">
      <w:pPr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3"/>
        <w:gridCol w:w="2667"/>
        <w:gridCol w:w="3012"/>
      </w:tblGrid>
      <w:tr w:rsidR="006E6410" w14:paraId="7D7FD110" w14:textId="77777777" w:rsidTr="00B04AAA">
        <w:trPr>
          <w:jc w:val="right"/>
        </w:trPr>
        <w:tc>
          <w:tcPr>
            <w:tcW w:w="3434" w:type="dxa"/>
          </w:tcPr>
          <w:p w14:paraId="03CE8C9F" w14:textId="77777777" w:rsidR="006E6410" w:rsidRDefault="006E6410" w:rsidP="00B04AAA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5F561AA" w14:textId="77777777" w:rsidR="006E6410" w:rsidRDefault="006E6410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51B08F8C" w14:textId="77777777" w:rsidR="006E6410" w:rsidRDefault="006E6410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6E6410" w14:paraId="41AEEFDA" w14:textId="77777777" w:rsidTr="00B04AAA">
        <w:trPr>
          <w:jc w:val="right"/>
        </w:trPr>
        <w:tc>
          <w:tcPr>
            <w:tcW w:w="3434" w:type="dxa"/>
          </w:tcPr>
          <w:p w14:paraId="2B843F89" w14:textId="77777777" w:rsidR="006E6410" w:rsidRDefault="006E6410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0B8633D4" w14:textId="77777777" w:rsidR="006E6410" w:rsidRDefault="006E6410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367F0350" w14:textId="77777777" w:rsidR="006E6410" w:rsidRDefault="006E6410" w:rsidP="00B04AAA">
            <w:pPr>
              <w:pStyle w:val="Standard"/>
              <w:ind w:right="-257"/>
            </w:pPr>
          </w:p>
        </w:tc>
      </w:tr>
    </w:tbl>
    <w:p w14:paraId="3507B599" w14:textId="77777777" w:rsidR="006E6410" w:rsidRDefault="006E6410" w:rsidP="006E6410">
      <w:pPr>
        <w:rPr>
          <w:b/>
          <w:bCs/>
        </w:rPr>
      </w:pPr>
    </w:p>
    <w:p w14:paraId="7CD36D3C" w14:textId="77777777" w:rsidR="006E6410" w:rsidRPr="006E6410" w:rsidRDefault="006E6410" w:rsidP="006E6410">
      <w:pPr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893"/>
        <w:gridCol w:w="1837"/>
      </w:tblGrid>
      <w:tr w:rsidR="006E6410" w14:paraId="2E1BEAA0" w14:textId="77777777" w:rsidTr="006E6410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8E515D6" w14:textId="77777777" w:rsidR="006E6410" w:rsidRDefault="006E6410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78377E7" w14:textId="77777777" w:rsidR="006E6410" w:rsidRDefault="006E6410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99BA57E" w14:textId="77777777" w:rsidR="006E6410" w:rsidRDefault="006E6410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679EC805" w14:textId="77777777" w:rsidR="006E6410" w:rsidRDefault="006E6410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28C50A" w14:textId="7B9A6FE1" w:rsidR="006E6410" w:rsidRDefault="006E6410" w:rsidP="006E6410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6E6410" w14:paraId="448B9648" w14:textId="77777777" w:rsidTr="00906D18">
        <w:trPr>
          <w:trHeight w:val="49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78330EA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F8529B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Przekątna ekranu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9E06A86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Minimum 27”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5D6BB" w14:textId="5461C0EF" w:rsidR="006E6410" w:rsidRDefault="00C6047F" w:rsidP="00E72C77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6E6410" w14:paraId="57B6A672" w14:textId="77777777" w:rsidTr="00906D18">
        <w:trPr>
          <w:trHeight w:val="61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A111389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C273E45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Rozdzielczość nominalna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9A1861F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Minimum  2</w:t>
            </w:r>
            <w:r w:rsidRPr="00CB78A3">
              <w:t>560 x 1440 piksele, Typ HD: WQHD</w:t>
            </w:r>
            <w:r>
              <w:t xml:space="preserve">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CAC31" w14:textId="1B917321" w:rsidR="006E6410" w:rsidRDefault="00C6047F" w:rsidP="00E72C77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6E6410" w14:paraId="6131BEB9" w14:textId="77777777" w:rsidTr="00906D18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1C4AAB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9694122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Typ matrycy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D1FC996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minimalne parametry matrycy:</w:t>
            </w:r>
          </w:p>
          <w:p w14:paraId="57854F71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Jasność</w:t>
            </w:r>
            <w:r>
              <w:tab/>
              <w:t>250 cd/m²</w:t>
            </w:r>
          </w:p>
          <w:p w14:paraId="3045749F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Czas reakcji plamki</w:t>
            </w:r>
            <w:r>
              <w:tab/>
              <w:t>1 ms</w:t>
            </w:r>
          </w:p>
          <w:p w14:paraId="7397D80B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Ilość wyświetlanych kolorów</w:t>
            </w:r>
            <w:r>
              <w:tab/>
              <w:t>16.7 mln</w:t>
            </w:r>
          </w:p>
          <w:p w14:paraId="2348077F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Format obrazu</w:t>
            </w:r>
            <w:r>
              <w:tab/>
              <w:t>16:9</w:t>
            </w:r>
          </w:p>
          <w:p w14:paraId="1D546363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Rodzaj podświetlenia</w:t>
            </w:r>
            <w:r>
              <w:tab/>
              <w:t>LCD</w:t>
            </w:r>
          </w:p>
          <w:p w14:paraId="4975950C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Powłoka matrycy matowa</w:t>
            </w:r>
          </w:p>
          <w:p w14:paraId="3EE3BD29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 w:rsidRPr="00CB78A3">
              <w:t>Częstotliwość odświeżania</w:t>
            </w:r>
            <w:r>
              <w:t xml:space="preserve"> </w:t>
            </w:r>
            <w:r w:rsidRPr="00CB78A3">
              <w:t xml:space="preserve">165 </w:t>
            </w:r>
            <w:proofErr w:type="spellStart"/>
            <w:r w:rsidRPr="00CB78A3">
              <w:t>Hz</w:t>
            </w:r>
            <w:proofErr w:type="spellEnd"/>
          </w:p>
          <w:p w14:paraId="7EFDA19E" w14:textId="41DC9287" w:rsidR="006E6410" w:rsidRDefault="006E6410" w:rsidP="006E6410">
            <w:pPr>
              <w:spacing w:after="0" w:line="251" w:lineRule="auto"/>
              <w:ind w:left="71" w:right="64" w:firstLine="0"/>
            </w:pPr>
            <w:r w:rsidRPr="00CB78A3">
              <w:t xml:space="preserve">filtr światła </w:t>
            </w:r>
            <w:proofErr w:type="spellStart"/>
            <w:r w:rsidRPr="00CB78A3">
              <w:t>niebieskego</w:t>
            </w:r>
            <w:proofErr w:type="spellEnd"/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0E8D9" w14:textId="0E362EA9" w:rsidR="006E6410" w:rsidRDefault="00C6047F" w:rsidP="00E72C77">
            <w:pPr>
              <w:spacing w:after="0" w:line="251" w:lineRule="auto"/>
              <w:ind w:left="71" w:right="64" w:firstLine="0"/>
            </w:pPr>
            <w:r>
              <w:t>TAK / NIE</w:t>
            </w:r>
          </w:p>
        </w:tc>
      </w:tr>
      <w:tr w:rsidR="00906D18" w14:paraId="0BDB7736" w14:textId="77777777" w:rsidTr="00906D18">
        <w:trPr>
          <w:trHeight w:val="447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C6E9CA4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7C2CD3" w14:textId="77777777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Złącza 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A66F3C" w14:textId="77777777" w:rsidR="00906D18" w:rsidRDefault="00906D18" w:rsidP="00E72C77">
            <w:pPr>
              <w:spacing w:after="0" w:line="251" w:lineRule="auto"/>
              <w:ind w:left="71" w:right="0" w:firstLine="0"/>
              <w:jc w:val="left"/>
            </w:pPr>
            <w:r>
              <w:t>Minimum 1 x HDMI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AA292" w14:textId="08783F65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906D18" w14:paraId="42AD08E5" w14:textId="77777777" w:rsidTr="0085770D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79009F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19C1D5" w14:textId="77777777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262384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standard VESA</w:t>
            </w:r>
            <w:r>
              <w:tab/>
              <w:t>100 x 100</w:t>
            </w:r>
          </w:p>
          <w:p w14:paraId="6A2D70B1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Regulacja pochyłu, </w:t>
            </w:r>
          </w:p>
          <w:p w14:paraId="6C492C4F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Klasa energetyczna (2021) G</w:t>
            </w:r>
          </w:p>
          <w:p w14:paraId="26E5FEC3" w14:textId="4E35D61F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Akcesoria</w:t>
            </w:r>
            <w:r>
              <w:tab/>
              <w:t>minimum 1 kabel HDMI i 1 kabel zasilający (minimum 1m długości)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62CAE" w14:textId="0FB4AF28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906D18" w14:paraId="7E50AF5C" w14:textId="77777777" w:rsidTr="00906D18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33B1DF9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DF998B3" w14:textId="77777777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FE8DB35" w14:textId="77777777" w:rsidR="00906D18" w:rsidRDefault="00906D18" w:rsidP="00E72C77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3CA32" w14:textId="244BBC01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2CF5393F" w14:textId="0824C5AF" w:rsidR="004E6E86" w:rsidRDefault="004E6E86">
      <w:pPr>
        <w:suppressAutoHyphens w:val="0"/>
        <w:spacing w:after="160" w:line="251" w:lineRule="auto"/>
        <w:ind w:left="0" w:right="0" w:firstLine="0"/>
        <w:jc w:val="left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5D64B55C" w14:textId="77777777" w:rsidTr="00B04AAA">
        <w:trPr>
          <w:jc w:val="center"/>
        </w:trPr>
        <w:tc>
          <w:tcPr>
            <w:tcW w:w="3922" w:type="dxa"/>
          </w:tcPr>
          <w:p w14:paraId="58E121F1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4FDFF271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63A930E4" w14:textId="77777777" w:rsidTr="00B04AAA">
        <w:trPr>
          <w:jc w:val="center"/>
        </w:trPr>
        <w:tc>
          <w:tcPr>
            <w:tcW w:w="3922" w:type="dxa"/>
          </w:tcPr>
          <w:p w14:paraId="7B8E823B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2526FC49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471B41DA" w14:textId="77777777" w:rsidR="00852F32" w:rsidRDefault="00852F32">
      <w:pPr>
        <w:pStyle w:val="Akapitzlist"/>
        <w:ind w:left="360" w:firstLine="0"/>
      </w:pPr>
    </w:p>
    <w:p w14:paraId="2131FB1A" w14:textId="61FBA454" w:rsidR="000B2BEF" w:rsidRDefault="000B2BEF" w:rsidP="00906D18">
      <w:pPr>
        <w:rPr>
          <w:b/>
          <w:bCs/>
        </w:rPr>
      </w:pPr>
      <w:r w:rsidRPr="00906D18">
        <w:rPr>
          <w:b/>
          <w:bCs/>
        </w:rPr>
        <w:t>Monitor interaktywny 65”</w:t>
      </w:r>
      <w:r w:rsidR="00A11D4C" w:rsidRPr="00906D18">
        <w:rPr>
          <w:b/>
          <w:bCs/>
        </w:rPr>
        <w:t xml:space="preserve"> sztuk: 1</w:t>
      </w:r>
    </w:p>
    <w:p w14:paraId="66A19A0B" w14:textId="77777777" w:rsidR="00906D18" w:rsidRDefault="00906D18" w:rsidP="00906D18">
      <w:pPr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3"/>
        <w:gridCol w:w="2667"/>
        <w:gridCol w:w="3012"/>
      </w:tblGrid>
      <w:tr w:rsidR="00906D18" w14:paraId="2F9CFCA9" w14:textId="77777777" w:rsidTr="00B04AAA">
        <w:trPr>
          <w:jc w:val="right"/>
        </w:trPr>
        <w:tc>
          <w:tcPr>
            <w:tcW w:w="3434" w:type="dxa"/>
          </w:tcPr>
          <w:p w14:paraId="64C717E6" w14:textId="77777777" w:rsidR="00906D18" w:rsidRDefault="00906D18" w:rsidP="00B04AAA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44ECAE1E" w14:textId="77777777" w:rsidR="00906D18" w:rsidRDefault="00906D18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46E08D63" w14:textId="77777777" w:rsidR="00906D18" w:rsidRDefault="00906D18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906D18" w14:paraId="4E5831BC" w14:textId="77777777" w:rsidTr="00B04AAA">
        <w:trPr>
          <w:jc w:val="right"/>
        </w:trPr>
        <w:tc>
          <w:tcPr>
            <w:tcW w:w="3434" w:type="dxa"/>
          </w:tcPr>
          <w:p w14:paraId="3495B63D" w14:textId="77777777" w:rsidR="00906D18" w:rsidRDefault="00906D18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6E7D09A4" w14:textId="77777777" w:rsidR="00906D18" w:rsidRDefault="00906D18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4DE7BD5B" w14:textId="77777777" w:rsidR="00906D18" w:rsidRDefault="00906D18" w:rsidP="00B04AAA">
            <w:pPr>
              <w:pStyle w:val="Standard"/>
              <w:ind w:right="-257"/>
            </w:pPr>
          </w:p>
        </w:tc>
      </w:tr>
    </w:tbl>
    <w:p w14:paraId="609F9294" w14:textId="77777777" w:rsidR="00906D18" w:rsidRDefault="00906D18" w:rsidP="00906D18">
      <w:pPr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"/>
        <w:gridCol w:w="2483"/>
        <w:gridCol w:w="5525"/>
        <w:gridCol w:w="1837"/>
      </w:tblGrid>
      <w:tr w:rsidR="00906D18" w14:paraId="4668DCD2" w14:textId="77777777" w:rsidTr="00906D18">
        <w:trPr>
          <w:trHeight w:val="559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7AD9AF" w14:textId="77777777" w:rsidR="00906D18" w:rsidRDefault="00906D18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4FDBBC2" w14:textId="77777777" w:rsidR="00906D18" w:rsidRDefault="00906D18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518C942" w14:textId="77777777" w:rsidR="00906D18" w:rsidRDefault="00906D18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0F4DAA3C" w14:textId="77777777" w:rsidR="00906D18" w:rsidRDefault="00906D18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EDC345" w14:textId="7FF009AB" w:rsidR="00906D18" w:rsidRDefault="00906D18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906D18" w14:paraId="73C45794" w14:textId="77777777" w:rsidTr="00906D18">
        <w:trPr>
          <w:trHeight w:val="660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665F95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A6DB516" w14:textId="68575CA9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 w:rsidRPr="000B2BEF">
              <w:t>WYŚWIETLACZ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878ADB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przekątna 65”</w:t>
            </w:r>
          </w:p>
          <w:p w14:paraId="73E6C7ED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rozdzielczość ekranu 4K/UHD (3840×2160)</w:t>
            </w:r>
          </w:p>
          <w:p w14:paraId="7790BD2A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podświetlenie matrycy Direct LED</w:t>
            </w:r>
          </w:p>
          <w:p w14:paraId="06B5EE05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czas reakcji matrycy minimum 8 ms</w:t>
            </w:r>
          </w:p>
          <w:p w14:paraId="0C78EFBD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odświeżanie 60 HZ dla 4K / UHD (3840×2160)</w:t>
            </w:r>
          </w:p>
          <w:p w14:paraId="1691E8CC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wyświetlane kolory minimum 1,07 mld (10 bit)</w:t>
            </w:r>
          </w:p>
          <w:p w14:paraId="769CAA5B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jasność minimum 350 cd/m2</w:t>
            </w:r>
          </w:p>
          <w:p w14:paraId="73405380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kąty widzenia minimum 178°</w:t>
            </w:r>
          </w:p>
          <w:p w14:paraId="05D04BD1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kontrast minimum 4000:1</w:t>
            </w:r>
          </w:p>
          <w:p w14:paraId="22F93D3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żywotność matrycy minimum 50 000 godzin</w:t>
            </w:r>
          </w:p>
          <w:p w14:paraId="3D15734B" w14:textId="240A6E08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 w:rsidRPr="000B2BEF">
              <w:t xml:space="preserve">wzmacniana szyba frontowa Matowa szyba o grubości </w:t>
            </w:r>
            <w:r>
              <w:t xml:space="preserve">minimum </w:t>
            </w:r>
            <w:r w:rsidR="00AD0810">
              <w:t>3</w:t>
            </w:r>
            <w:r w:rsidRPr="000B2BEF">
              <w:t xml:space="preserve"> mm oraz twardości 7 w skali Mohsa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904A8" w14:textId="1D634291" w:rsidR="00906D18" w:rsidRDefault="00C6047F" w:rsidP="000B2BE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906D18" w14:paraId="20E68301" w14:textId="77777777" w:rsidTr="00906D18">
        <w:trPr>
          <w:trHeight w:val="838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E60AB98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A3D689" w14:textId="03101563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 w:rsidRPr="000B2BEF">
              <w:t>SPECYFIKACJA DOTYKU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74FA3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technologia Podczerwień (IR)</w:t>
            </w:r>
          </w:p>
          <w:p w14:paraId="7AAFB2D2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rejestracja Palec, palec w rękawiczce lub dowolny inny przedmiot</w:t>
            </w:r>
          </w:p>
          <w:p w14:paraId="416C0DE3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minimalna średnica przedmiotu 3 mm</w:t>
            </w:r>
          </w:p>
          <w:p w14:paraId="695D9102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ilość obsługiwanych punktów minimum 20</w:t>
            </w:r>
          </w:p>
          <w:p w14:paraId="4590E7DF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rozdzielczość 32767 × 32767 pkt</w:t>
            </w:r>
          </w:p>
          <w:p w14:paraId="631C304C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czas reakcji &lt;10 ms</w:t>
            </w:r>
          </w:p>
          <w:p w14:paraId="4B75CF17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precyzja 2 mm</w:t>
            </w:r>
          </w:p>
          <w:p w14:paraId="01968C63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wspierane systemy operacyjne Windows: 10, 8, 7, XP</w:t>
            </w:r>
          </w:p>
          <w:p w14:paraId="5DFDFC91" w14:textId="07945C14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Linux / Mac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A2A53" w14:textId="6383D206" w:rsidR="00906D18" w:rsidRDefault="00C6047F" w:rsidP="000B2BEF">
            <w:pPr>
              <w:spacing w:after="0" w:line="251" w:lineRule="auto"/>
              <w:ind w:left="71" w:right="0" w:firstLine="0"/>
              <w:jc w:val="left"/>
            </w:pPr>
            <w:r>
              <w:t>TAK / NIE</w:t>
            </w:r>
          </w:p>
        </w:tc>
      </w:tr>
      <w:tr w:rsidR="00906D18" w14:paraId="20DD5126" w14:textId="77777777" w:rsidTr="00906D18">
        <w:trPr>
          <w:trHeight w:val="838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63C7077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7B35A6D" w14:textId="2F17C5A6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 w:rsidRPr="00A11D4C">
              <w:t>WEJ</w:t>
            </w:r>
            <w:r>
              <w:t>Ś</w:t>
            </w:r>
            <w:r w:rsidRPr="00A11D4C">
              <w:t>CIA/WYJŚCIA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E3218B7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porty wejściowe HDMI 3x HDMI 2.0 (4K @ 60Hz)</w:t>
            </w:r>
          </w:p>
          <w:p w14:paraId="32EAE299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porty wyjściowe HDMI minimum 1</w:t>
            </w:r>
          </w:p>
          <w:p w14:paraId="7803D14F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porty wejściowe VGA 1</w:t>
            </w:r>
          </w:p>
          <w:p w14:paraId="4581B9B6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porty Audio 1 × wejście / 1 × wyjście</w:t>
            </w:r>
          </w:p>
          <w:p w14:paraId="1CBE5841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porty USB minimum 3 x USB 2.0 (2x na przodzie)</w:t>
            </w:r>
          </w:p>
          <w:p w14:paraId="4D4C86FC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minimum 3 x USB 3.0</w:t>
            </w:r>
          </w:p>
          <w:p w14:paraId="0BE3556E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 w:rsidRPr="00A11D4C">
              <w:t>wbudowane głośniki</w:t>
            </w:r>
          </w:p>
          <w:p w14:paraId="3A5B7E52" w14:textId="2878E5CB" w:rsidR="00906D18" w:rsidRDefault="00906D18" w:rsidP="00906D18">
            <w:pPr>
              <w:spacing w:after="0" w:line="251" w:lineRule="auto"/>
              <w:ind w:left="71" w:right="64" w:firstLine="0"/>
            </w:pPr>
            <w:r>
              <w:t xml:space="preserve">port LAN (RJ45)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D70CE" w14:textId="53C640A3" w:rsidR="00906D18" w:rsidRDefault="00C6047F" w:rsidP="008709C4">
            <w:pPr>
              <w:spacing w:after="0" w:line="251" w:lineRule="auto"/>
              <w:ind w:right="64"/>
            </w:pPr>
            <w:r>
              <w:t>TAK / NIE</w:t>
            </w:r>
            <w:bookmarkStart w:id="0" w:name="_GoBack"/>
            <w:bookmarkEnd w:id="0"/>
          </w:p>
        </w:tc>
      </w:tr>
      <w:tr w:rsidR="00906D18" w14:paraId="0D0C3513" w14:textId="77777777" w:rsidTr="00906D18">
        <w:trPr>
          <w:trHeight w:val="562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57EEF20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A89409" w14:textId="78F6D4A3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 w:rsidRPr="00A11D4C">
              <w:t>INFORMACJE DOTYCZĄCE OPROGRAMOWANIA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D8C937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 w:rsidRPr="00A11D4C">
              <w:t>język menu OSD</w:t>
            </w:r>
            <w:r>
              <w:t xml:space="preserve"> Polski</w:t>
            </w:r>
          </w:p>
          <w:p w14:paraId="01AC43B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możliwość wgrania własnego logo Tak</w:t>
            </w:r>
          </w:p>
          <w:p w14:paraId="5EEADE83" w14:textId="48AE52FE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możliwość zmiany nazwy źródła sygnału Tak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40F4F" w14:textId="380F5F93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906D18" w14:paraId="263ABDBC" w14:textId="77777777" w:rsidTr="00906D18">
        <w:trPr>
          <w:trHeight w:val="295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5CD88B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EC20A5" w14:textId="77777777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F69BFE0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rozstaw otworów VESA 600 x 400</w:t>
            </w:r>
          </w:p>
          <w:p w14:paraId="6E024467" w14:textId="46F2F3FA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uchwyt naścienny w zestawie Tak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C44DE" w14:textId="61DF8AE8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906D18" w14:paraId="1B21689D" w14:textId="77777777" w:rsidTr="00906D18">
        <w:trPr>
          <w:trHeight w:val="295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68D9AE8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lastRenderedPageBreak/>
              <w:t>6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7C864D" w14:textId="2366FC90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Warunki gwarancji 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AAD303" w14:textId="77777777" w:rsidR="00906D18" w:rsidRDefault="00906D18" w:rsidP="00E72C77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937E0" w14:textId="7DB10A2E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1F079DD1" w14:textId="77777777" w:rsidR="009D0485" w:rsidRDefault="009D0485" w:rsidP="009D0485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46B10F41" w14:textId="77777777" w:rsidTr="00B04AAA">
        <w:trPr>
          <w:jc w:val="center"/>
        </w:trPr>
        <w:tc>
          <w:tcPr>
            <w:tcW w:w="3922" w:type="dxa"/>
          </w:tcPr>
          <w:p w14:paraId="73A875C6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20BB2617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21CA10FA" w14:textId="77777777" w:rsidTr="00B04AAA">
        <w:trPr>
          <w:jc w:val="center"/>
        </w:trPr>
        <w:tc>
          <w:tcPr>
            <w:tcW w:w="3922" w:type="dxa"/>
          </w:tcPr>
          <w:p w14:paraId="11A314B8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385EA418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6CC599C1" w14:textId="77777777" w:rsidR="00DA5FCC" w:rsidRDefault="00DA5FCC" w:rsidP="009D0485">
      <w:pPr>
        <w:pStyle w:val="Akapitzlist"/>
        <w:ind w:left="360" w:firstLine="0"/>
      </w:pPr>
    </w:p>
    <w:p w14:paraId="6A259D2D" w14:textId="4AAE19B3" w:rsidR="009D0485" w:rsidRDefault="009D0485" w:rsidP="00906D18">
      <w:pPr>
        <w:rPr>
          <w:b/>
          <w:bCs/>
        </w:rPr>
      </w:pPr>
      <w:r w:rsidRPr="00906D18">
        <w:rPr>
          <w:b/>
          <w:bCs/>
        </w:rPr>
        <w:t>UTM sztuk: 1</w:t>
      </w:r>
    </w:p>
    <w:p w14:paraId="4534673A" w14:textId="77777777" w:rsidR="00906D18" w:rsidRDefault="00906D18" w:rsidP="00906D18">
      <w:pPr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383"/>
        <w:gridCol w:w="2667"/>
        <w:gridCol w:w="3012"/>
      </w:tblGrid>
      <w:tr w:rsidR="00906D18" w14:paraId="525E1AB2" w14:textId="77777777" w:rsidTr="00B04AAA">
        <w:trPr>
          <w:jc w:val="right"/>
        </w:trPr>
        <w:tc>
          <w:tcPr>
            <w:tcW w:w="3434" w:type="dxa"/>
          </w:tcPr>
          <w:p w14:paraId="0580685F" w14:textId="77777777" w:rsidR="00906D18" w:rsidRDefault="00906D18" w:rsidP="00B04AAA">
            <w:pPr>
              <w:pStyle w:val="Standard"/>
              <w:ind w:right="-257"/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A30A81B" w14:textId="77777777" w:rsidR="00906D18" w:rsidRDefault="00906D18" w:rsidP="00B04AAA">
            <w:pPr>
              <w:pStyle w:val="Standard"/>
              <w:ind w:right="-257"/>
            </w:pPr>
            <w:r>
              <w:t>Producent</w:t>
            </w:r>
          </w:p>
        </w:tc>
        <w:tc>
          <w:tcPr>
            <w:tcW w:w="3071" w:type="dxa"/>
          </w:tcPr>
          <w:p w14:paraId="27ADD200" w14:textId="77777777" w:rsidR="00906D18" w:rsidRDefault="00906D18" w:rsidP="00B04AAA">
            <w:pPr>
              <w:pStyle w:val="Standard"/>
              <w:ind w:right="-257"/>
            </w:pPr>
            <w:r>
              <w:t>Typ / rodzaj</w:t>
            </w:r>
          </w:p>
        </w:tc>
      </w:tr>
      <w:tr w:rsidR="00906D18" w14:paraId="25574F15" w14:textId="77777777" w:rsidTr="00B04AAA">
        <w:trPr>
          <w:jc w:val="right"/>
        </w:trPr>
        <w:tc>
          <w:tcPr>
            <w:tcW w:w="3434" w:type="dxa"/>
          </w:tcPr>
          <w:p w14:paraId="7F33108D" w14:textId="77777777" w:rsidR="00906D18" w:rsidRDefault="00906D18" w:rsidP="00B04AAA">
            <w:pPr>
              <w:pStyle w:val="Standard"/>
              <w:ind w:right="-257"/>
            </w:pPr>
          </w:p>
        </w:tc>
        <w:tc>
          <w:tcPr>
            <w:tcW w:w="2707" w:type="dxa"/>
          </w:tcPr>
          <w:p w14:paraId="650EF505" w14:textId="77777777" w:rsidR="00906D18" w:rsidRDefault="00906D18" w:rsidP="00B04AAA">
            <w:pPr>
              <w:pStyle w:val="Standard"/>
              <w:ind w:right="-257"/>
            </w:pPr>
          </w:p>
        </w:tc>
        <w:tc>
          <w:tcPr>
            <w:tcW w:w="3071" w:type="dxa"/>
          </w:tcPr>
          <w:p w14:paraId="09DAAE24" w14:textId="77777777" w:rsidR="00906D18" w:rsidRDefault="00906D18" w:rsidP="00B04AAA">
            <w:pPr>
              <w:pStyle w:val="Standard"/>
              <w:ind w:right="-257"/>
            </w:pPr>
          </w:p>
        </w:tc>
      </w:tr>
    </w:tbl>
    <w:p w14:paraId="01E7B7F2" w14:textId="77777777" w:rsidR="00906D18" w:rsidRPr="00906D18" w:rsidRDefault="00906D18" w:rsidP="00906D18">
      <w:pPr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468"/>
        <w:gridCol w:w="2262"/>
      </w:tblGrid>
      <w:tr w:rsidR="00906D18" w14:paraId="7427BB20" w14:textId="77777777" w:rsidTr="00906D18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00BC899" w14:textId="77777777" w:rsidR="00906D18" w:rsidRDefault="00906D18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F1B7C16" w14:textId="77777777" w:rsidR="00906D18" w:rsidRDefault="00906D18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741E0C" w14:textId="77777777" w:rsidR="00906D18" w:rsidRDefault="00906D18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19F6CD7E" w14:textId="77777777" w:rsidR="00906D18" w:rsidRDefault="00906D18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B1AC32" w14:textId="05294784" w:rsidR="00906D18" w:rsidRDefault="00906D18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906D18" w14:paraId="5DF00F70" w14:textId="77777777" w:rsidTr="00906D18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93D166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D507CD" w14:textId="2B71DACD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>UTM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E03144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Minimum 2 porty WAN i 5 portów LAN GE, </w:t>
            </w:r>
          </w:p>
          <w:p w14:paraId="08CEE854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Wielofunkcyjna zapora UTM zawierająca: </w:t>
            </w:r>
          </w:p>
          <w:p w14:paraId="3554F340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firewall, </w:t>
            </w:r>
          </w:p>
          <w:p w14:paraId="2BFA31D0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VPN, </w:t>
            </w:r>
          </w:p>
          <w:p w14:paraId="28F336BD" w14:textId="3855BF4C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antywirus,</w:t>
            </w:r>
          </w:p>
          <w:p w14:paraId="1587A6D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IPS (ochrona przed atakami),</w:t>
            </w:r>
          </w:p>
          <w:p w14:paraId="10181FBC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filtrowanie treści WWW,</w:t>
            </w:r>
          </w:p>
          <w:p w14:paraId="0886276C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ochrona przed spamem,</w:t>
            </w:r>
          </w:p>
          <w:p w14:paraId="1DA30F9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DLP (ochrona przed wyciekiem informacji poufnej),</w:t>
            </w:r>
          </w:p>
          <w:p w14:paraId="1399AD8F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kontrola aplikacji,</w:t>
            </w:r>
          </w:p>
          <w:p w14:paraId="09A4060B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optymalizacja pasma,</w:t>
            </w:r>
          </w:p>
          <w:p w14:paraId="74888539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kontroler sieci bezprzewodowych,</w:t>
            </w:r>
          </w:p>
          <w:p w14:paraId="346BC282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mocne uwierzytelnianie</w:t>
            </w:r>
          </w:p>
          <w:p w14:paraId="387802E2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Parametry produktu</w:t>
            </w:r>
          </w:p>
          <w:p w14:paraId="6F135A69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Specyfikacja sprzętowa</w:t>
            </w:r>
          </w:p>
          <w:p w14:paraId="548064D4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LAN</w:t>
            </w:r>
            <w:r>
              <w:tab/>
              <w:t>minimum 5x1GB</w:t>
            </w:r>
          </w:p>
          <w:p w14:paraId="5CA90E6D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WAN</w:t>
            </w:r>
            <w:r>
              <w:tab/>
              <w:t>minimum 2</w:t>
            </w:r>
          </w:p>
          <w:p w14:paraId="5C9B5DA3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USB</w:t>
            </w:r>
            <w:r>
              <w:tab/>
              <w:t>minimum 1</w:t>
            </w:r>
          </w:p>
          <w:p w14:paraId="4F64219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proofErr w:type="spellStart"/>
            <w:r>
              <w:t>Console</w:t>
            </w:r>
            <w:proofErr w:type="spellEnd"/>
            <w:r>
              <w:tab/>
              <w:t>1</w:t>
            </w:r>
          </w:p>
          <w:p w14:paraId="4F695C7F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Wydajność systemu</w:t>
            </w:r>
          </w:p>
          <w:p w14:paraId="180E4849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(1518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76F7CB51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(512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1B3FE87A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(64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7DC64225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proofErr w:type="spellStart"/>
            <w:r>
              <w:t>Opoźnienie</w:t>
            </w:r>
            <w:proofErr w:type="spellEnd"/>
            <w:r>
              <w:t xml:space="preserve"> Firewall</w:t>
            </w:r>
            <w:r>
              <w:tab/>
              <w:t xml:space="preserve">maksymalnie 180 </w:t>
            </w:r>
            <w:proofErr w:type="spellStart"/>
            <w:r>
              <w:t>μs</w:t>
            </w:r>
            <w:proofErr w:type="spellEnd"/>
          </w:p>
          <w:p w14:paraId="39E47DA1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Przepustowość Firewall (PPS)</w:t>
            </w:r>
            <w:r>
              <w:tab/>
              <w:t xml:space="preserve">375 </w:t>
            </w:r>
            <w:proofErr w:type="spellStart"/>
            <w:r>
              <w:t>Kpps</w:t>
            </w:r>
            <w:proofErr w:type="spellEnd"/>
          </w:p>
          <w:p w14:paraId="0DB44A74" w14:textId="69D070CF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Liczba jednoczesnych sesji (TCP)</w:t>
            </w:r>
            <w:r>
              <w:tab/>
              <w:t xml:space="preserve">minimum </w:t>
            </w:r>
            <w:r w:rsidR="00431AA3">
              <w:t>7</w:t>
            </w:r>
            <w:r>
              <w:t>00 000</w:t>
            </w:r>
          </w:p>
          <w:p w14:paraId="58990A1F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Liczba nowych sesji/sekundę (TCP)</w:t>
            </w:r>
            <w:r>
              <w:tab/>
              <w:t>minimum 21 000</w:t>
            </w:r>
          </w:p>
          <w:p w14:paraId="02263A22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Liczba zasad zapory</w:t>
            </w:r>
            <w:r>
              <w:tab/>
              <w:t>5 000</w:t>
            </w:r>
          </w:p>
          <w:p w14:paraId="0F90C8ED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lastRenderedPageBreak/>
              <w:t xml:space="preserve">Przepustowość </w:t>
            </w:r>
            <w:proofErr w:type="spellStart"/>
            <w:r>
              <w:t>IPSec</w:t>
            </w:r>
            <w:proofErr w:type="spellEnd"/>
            <w:r>
              <w:t xml:space="preserve"> VPN (512 </w:t>
            </w:r>
            <w:proofErr w:type="spellStart"/>
            <w:r>
              <w:t>byte</w:t>
            </w:r>
            <w:proofErr w:type="spellEnd"/>
            <w:r>
              <w:t>)</w:t>
            </w:r>
            <w:r>
              <w:tab/>
              <w:t xml:space="preserve">minimum 90 </w:t>
            </w:r>
            <w:proofErr w:type="spellStart"/>
            <w:r>
              <w:t>Mbps</w:t>
            </w:r>
            <w:proofErr w:type="spellEnd"/>
          </w:p>
          <w:p w14:paraId="4078E3C6" w14:textId="1304761B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Przepustowość IPS (Enterprise)</w:t>
            </w:r>
            <w:r>
              <w:tab/>
              <w:t xml:space="preserve">minimum </w:t>
            </w:r>
            <w:r w:rsidR="00AD0810">
              <w:t>1,4</w:t>
            </w:r>
            <w:r>
              <w:t xml:space="preserve"> </w:t>
            </w:r>
            <w:proofErr w:type="spellStart"/>
            <w:r w:rsidR="00AD0810">
              <w:t>G</w:t>
            </w:r>
            <w:r>
              <w:t>bps</w:t>
            </w:r>
            <w:proofErr w:type="spellEnd"/>
          </w:p>
          <w:p w14:paraId="78C6EBD5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Liczba tuneli VPN (Klient-Brama/Brama-Brama)</w:t>
            </w:r>
            <w:r>
              <w:tab/>
              <w:t>minimum 250/200</w:t>
            </w:r>
          </w:p>
          <w:p w14:paraId="02524078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</w:p>
          <w:p w14:paraId="7AA1DC8F" w14:textId="287FF943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Urządzenie powinno być dostarczone wraz z minimum 3 letnią subskrypcją zabezpieczeń.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B4057" w14:textId="19166A5B" w:rsidR="00906D18" w:rsidRDefault="00C6047F" w:rsidP="009D0485">
            <w:pPr>
              <w:spacing w:after="0" w:line="251" w:lineRule="auto"/>
              <w:ind w:left="71" w:right="0" w:firstLine="0"/>
              <w:jc w:val="left"/>
            </w:pPr>
            <w:r>
              <w:lastRenderedPageBreak/>
              <w:t>TAK / NIE</w:t>
            </w:r>
          </w:p>
        </w:tc>
      </w:tr>
    </w:tbl>
    <w:p w14:paraId="091A2104" w14:textId="77777777" w:rsidR="00906D18" w:rsidRDefault="00906D18" w:rsidP="00906D18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199C22BD" w14:textId="77777777" w:rsidTr="00B04AAA">
        <w:trPr>
          <w:jc w:val="center"/>
        </w:trPr>
        <w:tc>
          <w:tcPr>
            <w:tcW w:w="3922" w:type="dxa"/>
          </w:tcPr>
          <w:p w14:paraId="1437C4F5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3A8BA094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678BBC72" w14:textId="77777777" w:rsidTr="00B04AAA">
        <w:trPr>
          <w:jc w:val="center"/>
        </w:trPr>
        <w:tc>
          <w:tcPr>
            <w:tcW w:w="3922" w:type="dxa"/>
          </w:tcPr>
          <w:p w14:paraId="15ED5F64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4E7131AE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5FF9FBA5" w14:textId="77777777" w:rsidR="00DA5FCC" w:rsidRDefault="00DA5FCC" w:rsidP="00906D18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p w14:paraId="0D5822E5" w14:textId="3B460AD3" w:rsidR="004822D4" w:rsidRPr="004E6E86" w:rsidRDefault="004822D4" w:rsidP="00906D18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  <w:r w:rsidRPr="004E6E86">
        <w:rPr>
          <w:b/>
          <w:bCs/>
        </w:rPr>
        <w:t>Przewody USB, HDMI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468"/>
        <w:gridCol w:w="2262"/>
      </w:tblGrid>
      <w:tr w:rsidR="008D4A64" w14:paraId="68E6ADEB" w14:textId="77777777" w:rsidTr="008D4A64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93F5335" w14:textId="77777777" w:rsidR="008D4A64" w:rsidRDefault="008D4A64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D67CB94" w14:textId="77777777" w:rsidR="008D4A64" w:rsidRDefault="008D4A64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F9D6DD" w14:textId="77777777" w:rsidR="008D4A64" w:rsidRDefault="008D4A64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5B1C756A" w14:textId="77777777" w:rsidR="008D4A64" w:rsidRDefault="008D4A64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B4BDEB" w14:textId="211890DA" w:rsidR="008D4A64" w:rsidRDefault="008D4A64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8D4A64" w14:paraId="44D46FC0" w14:textId="77777777" w:rsidTr="008D4A64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F2D8E3B" w14:textId="77777777" w:rsidR="008D4A64" w:rsidRDefault="008D4A64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B64E64" w14:textId="739441CC" w:rsidR="008D4A64" w:rsidRDefault="008D4A64" w:rsidP="00E72C77">
            <w:pPr>
              <w:spacing w:after="0" w:line="251" w:lineRule="auto"/>
              <w:ind w:left="72" w:right="0" w:firstLine="0"/>
              <w:jc w:val="left"/>
            </w:pPr>
            <w:r>
              <w:t>Przewody USB  sztuk:10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EC599C" w14:textId="77777777" w:rsidR="008D4A64" w:rsidRDefault="008D4A64" w:rsidP="00E72C77">
            <w:pPr>
              <w:spacing w:after="0" w:line="251" w:lineRule="auto"/>
              <w:ind w:left="71" w:right="0" w:firstLine="0"/>
              <w:jc w:val="left"/>
            </w:pPr>
            <w:r>
              <w:t>Umożliwiające podłączenie drukarek wyszególnionych w specyfikacji do komputera (port USB), długość minimum 3m, kolor czarny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EBA77" w14:textId="135234FC" w:rsidR="008D4A64" w:rsidRDefault="008D4A64" w:rsidP="008D4A64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8D4A64" w14:paraId="354E5654" w14:textId="77777777" w:rsidTr="008D4A64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D4695F3" w14:textId="0FECD94A" w:rsidR="008D4A64" w:rsidRDefault="008D4A64" w:rsidP="00E72C77">
            <w:pPr>
              <w:spacing w:after="0" w:line="251" w:lineRule="auto"/>
              <w:ind w:left="68" w:right="0" w:firstLine="0"/>
            </w:pPr>
            <w:r>
              <w:t>2.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B5B329" w14:textId="77777777" w:rsidR="008D4A64" w:rsidRDefault="008D4A64" w:rsidP="00E72C77">
            <w:pPr>
              <w:spacing w:after="0" w:line="251" w:lineRule="auto"/>
              <w:ind w:left="72" w:right="0" w:firstLine="0"/>
              <w:jc w:val="left"/>
            </w:pPr>
            <w:r>
              <w:t>Przewód HDMI</w:t>
            </w:r>
          </w:p>
          <w:p w14:paraId="67F352AF" w14:textId="49478DD5" w:rsidR="008D4A64" w:rsidRDefault="008D4A64" w:rsidP="00E72C77">
            <w:pPr>
              <w:spacing w:after="0" w:line="251" w:lineRule="auto"/>
              <w:ind w:left="72" w:right="0" w:firstLine="0"/>
              <w:jc w:val="left"/>
            </w:pPr>
            <w:r>
              <w:t>Sztuk: 30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FC5BC74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Specyfikacja</w:t>
            </w:r>
          </w:p>
          <w:p w14:paraId="6FDB9683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Wersja HDMI - 1.4</w:t>
            </w:r>
          </w:p>
          <w:p w14:paraId="562A20C4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Max szerokość pasma sygnału - 340 MHz</w:t>
            </w:r>
          </w:p>
          <w:p w14:paraId="2937DEBD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 xml:space="preserve">Max przepływ TMDS - 10,2 </w:t>
            </w:r>
            <w:proofErr w:type="spellStart"/>
            <w:r>
              <w:t>Gbit</w:t>
            </w:r>
            <w:proofErr w:type="spellEnd"/>
            <w:r>
              <w:t>/s</w:t>
            </w:r>
          </w:p>
          <w:p w14:paraId="5F68C2D6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Głębia koloru - 48 bit/</w:t>
            </w:r>
            <w:proofErr w:type="spellStart"/>
            <w:r>
              <w:t>px</w:t>
            </w:r>
            <w:proofErr w:type="spellEnd"/>
          </w:p>
          <w:p w14:paraId="51078533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Max rozdzielczość złącza - 4096x2160p24</w:t>
            </w:r>
          </w:p>
          <w:p w14:paraId="288DE03A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Długość – minimum 5m</w:t>
            </w:r>
          </w:p>
          <w:p w14:paraId="65DFDDB8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Obsługiwane rozdzielczości wideo:</w:t>
            </w:r>
          </w:p>
          <w:p w14:paraId="5849D514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4096x2160 - 4K</w:t>
            </w:r>
          </w:p>
          <w:p w14:paraId="23803610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2048×1152 - 2K</w:t>
            </w:r>
          </w:p>
          <w:p w14:paraId="08A6B678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1920x1080 - 1080i</w:t>
            </w:r>
          </w:p>
          <w:p w14:paraId="774B3777" w14:textId="7EB2C4F9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1280x720 - 720p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7E162" w14:textId="798B36CB" w:rsidR="008D4A64" w:rsidRDefault="008D4A64" w:rsidP="008D4A64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38FCFFEC" w14:textId="6B3DB52B" w:rsidR="009D0485" w:rsidRDefault="009D0485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358039FE" w14:textId="77777777" w:rsidTr="00B04AAA">
        <w:trPr>
          <w:jc w:val="center"/>
        </w:trPr>
        <w:tc>
          <w:tcPr>
            <w:tcW w:w="3922" w:type="dxa"/>
          </w:tcPr>
          <w:p w14:paraId="24657696" w14:textId="77777777" w:rsidR="00DA5FCC" w:rsidRDefault="00DA5FCC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63830C6A" w14:textId="77777777" w:rsidR="00DA5FCC" w:rsidRDefault="00DA5FCC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DA5FCC" w14:paraId="7AE6E861" w14:textId="77777777" w:rsidTr="00B04AAA">
        <w:trPr>
          <w:jc w:val="center"/>
        </w:trPr>
        <w:tc>
          <w:tcPr>
            <w:tcW w:w="3922" w:type="dxa"/>
          </w:tcPr>
          <w:p w14:paraId="133D85F1" w14:textId="77777777" w:rsidR="00DA5FCC" w:rsidRDefault="00DA5FCC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3A4818A9" w14:textId="77777777" w:rsidR="00DA5FCC" w:rsidRDefault="00DA5FCC" w:rsidP="00B04AAA">
            <w:pPr>
              <w:pStyle w:val="Standard"/>
              <w:ind w:right="-257"/>
            </w:pPr>
          </w:p>
        </w:tc>
      </w:tr>
    </w:tbl>
    <w:p w14:paraId="76C95241" w14:textId="77777777" w:rsidR="00DA5FCC" w:rsidRDefault="00DA5FCC">
      <w:pPr>
        <w:pStyle w:val="Akapitzlist"/>
        <w:ind w:left="360" w:firstLine="0"/>
      </w:pPr>
    </w:p>
    <w:p w14:paraId="208400EC" w14:textId="54A1069B" w:rsidR="000C2652" w:rsidRPr="00906D18" w:rsidRDefault="000C2652" w:rsidP="00906D18">
      <w:pPr>
        <w:rPr>
          <w:b/>
          <w:bCs/>
        </w:rPr>
      </w:pPr>
      <w:r w:rsidRPr="00906D18">
        <w:rPr>
          <w:b/>
          <w:bCs/>
        </w:rPr>
        <w:t>Montaż i konfiguracja UTM i serwera</w:t>
      </w:r>
    </w:p>
    <w:p w14:paraId="32AFB5E1" w14:textId="77777777" w:rsidR="00906D18" w:rsidRPr="004E6E86" w:rsidRDefault="00906D18" w:rsidP="00906D18">
      <w:pPr>
        <w:pStyle w:val="Akapitzlist"/>
        <w:ind w:left="502" w:firstLine="0"/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468"/>
        <w:gridCol w:w="2262"/>
      </w:tblGrid>
      <w:tr w:rsidR="008D4A64" w14:paraId="390E9F45" w14:textId="77777777" w:rsidTr="008D4A64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324231F" w14:textId="77777777" w:rsidR="008D4A64" w:rsidRDefault="008D4A64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C641762" w14:textId="77777777" w:rsidR="008D4A64" w:rsidRDefault="008D4A64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6E1CA25" w14:textId="77777777" w:rsidR="008D4A64" w:rsidRDefault="008D4A64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459A1743" w14:textId="77777777" w:rsidR="008D4A64" w:rsidRDefault="008D4A64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14B91E" w14:textId="22379768" w:rsidR="008D4A64" w:rsidRDefault="008D4A64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8D4A64" w14:paraId="36FCC511" w14:textId="77777777" w:rsidTr="00743A09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2945D3B" w14:textId="77777777" w:rsidR="008D4A64" w:rsidRDefault="008D4A64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0C99219" w14:textId="06F3DEE6" w:rsidR="008D4A64" w:rsidRDefault="008D4A64" w:rsidP="00E72C77">
            <w:pPr>
              <w:spacing w:after="0" w:line="251" w:lineRule="auto"/>
              <w:ind w:left="72" w:right="0" w:firstLine="0"/>
              <w:jc w:val="left"/>
            </w:pPr>
            <w:r>
              <w:t>Montaż szafy i urządzeń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626B88" w14:textId="0FCF33ED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Montaż szafy RACK z zamówienia we wskazanym pomieszczeniu przez zamawiającego. W szafie należy zamontować UPS, Serwer oraz UTM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6B7F9" w14:textId="3C641CD3" w:rsidR="008D4A64" w:rsidRDefault="008D4A64" w:rsidP="008D4A64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8D4A64" w14:paraId="0DB555A5" w14:textId="77777777" w:rsidTr="00743A09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20EF86" w14:textId="77777777" w:rsidR="008D4A64" w:rsidRDefault="008D4A64" w:rsidP="00E72C77">
            <w:pPr>
              <w:spacing w:after="0" w:line="251" w:lineRule="auto"/>
              <w:ind w:left="68" w:right="0" w:firstLine="0"/>
            </w:pPr>
            <w:r>
              <w:t>2.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8F15F2" w14:textId="61AF684C" w:rsidR="008D4A64" w:rsidRDefault="008D4A64" w:rsidP="00E72C77">
            <w:pPr>
              <w:spacing w:after="0" w:line="251" w:lineRule="auto"/>
              <w:ind w:left="72" w:right="0" w:firstLine="0"/>
              <w:jc w:val="left"/>
            </w:pPr>
            <w:r>
              <w:t>Konfiguracja urządzeń sieciowych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4D08E05" w14:textId="77777777" w:rsidR="008D4A64" w:rsidRDefault="008D4A64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Konfiguracja polegać będzie na podłączeniu i skonfigurowaniu serwera oraz UTM do pracy z istniejącą siecią informatyczną w szkole oraz </w:t>
            </w:r>
            <w:r>
              <w:lastRenderedPageBreak/>
              <w:t>zapewniającą dostęp do Internetu (wykorzystujący obecny typ łącza).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108A4" w14:textId="67B2B101" w:rsidR="008D4A64" w:rsidRDefault="008D4A64" w:rsidP="008D4A64">
            <w:pPr>
              <w:spacing w:after="0" w:line="251" w:lineRule="auto"/>
              <w:ind w:left="71" w:right="0" w:firstLine="0"/>
              <w:jc w:val="center"/>
            </w:pPr>
            <w:r>
              <w:lastRenderedPageBreak/>
              <w:t>TAK/NIE</w:t>
            </w:r>
          </w:p>
        </w:tc>
      </w:tr>
    </w:tbl>
    <w:p w14:paraId="395C2F01" w14:textId="77777777" w:rsidR="000C2652" w:rsidRDefault="000C2652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346F86" w14:paraId="35C80C8B" w14:textId="77777777" w:rsidTr="00B04AAA">
        <w:trPr>
          <w:jc w:val="center"/>
        </w:trPr>
        <w:tc>
          <w:tcPr>
            <w:tcW w:w="3922" w:type="dxa"/>
          </w:tcPr>
          <w:p w14:paraId="24D20ADC" w14:textId="77777777" w:rsidR="00346F86" w:rsidRDefault="00346F86" w:rsidP="00B04AAA">
            <w:pPr>
              <w:pStyle w:val="Standard"/>
              <w:ind w:right="-257"/>
            </w:pPr>
            <w:r>
              <w:t>Łączna cena brutto</w:t>
            </w:r>
          </w:p>
        </w:tc>
        <w:tc>
          <w:tcPr>
            <w:tcW w:w="2219" w:type="dxa"/>
          </w:tcPr>
          <w:p w14:paraId="28F7641A" w14:textId="77777777" w:rsidR="00346F86" w:rsidRDefault="00346F86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346F86" w14:paraId="5A7D71C7" w14:textId="77777777" w:rsidTr="00B04AAA">
        <w:trPr>
          <w:jc w:val="center"/>
        </w:trPr>
        <w:tc>
          <w:tcPr>
            <w:tcW w:w="3922" w:type="dxa"/>
          </w:tcPr>
          <w:p w14:paraId="5695F4D4" w14:textId="77777777" w:rsidR="00346F86" w:rsidRDefault="00346F86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51DE5C08" w14:textId="77777777" w:rsidR="00346F86" w:rsidRDefault="00346F86" w:rsidP="00B04AAA">
            <w:pPr>
              <w:pStyle w:val="Standard"/>
              <w:ind w:right="-257"/>
            </w:pPr>
          </w:p>
        </w:tc>
      </w:tr>
    </w:tbl>
    <w:p w14:paraId="1982B517" w14:textId="77777777" w:rsidR="00346F86" w:rsidRDefault="00346F86" w:rsidP="00346F86"/>
    <w:p w14:paraId="4669E602" w14:textId="77777777" w:rsidR="00346F86" w:rsidRDefault="00346F86" w:rsidP="00346F86"/>
    <w:p w14:paraId="67A9AC79" w14:textId="77777777" w:rsidR="00346F86" w:rsidRDefault="00346F86" w:rsidP="00346F86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346F86" w14:paraId="2CE0349C" w14:textId="77777777" w:rsidTr="00B04AAA">
        <w:trPr>
          <w:trHeight w:val="387"/>
          <w:jc w:val="center"/>
        </w:trPr>
        <w:tc>
          <w:tcPr>
            <w:tcW w:w="3922" w:type="dxa"/>
          </w:tcPr>
          <w:p w14:paraId="734A7E50" w14:textId="4FA5B6EA" w:rsidR="00346F86" w:rsidRPr="00480039" w:rsidRDefault="00346F86" w:rsidP="00B04AAA">
            <w:pPr>
              <w:suppressAutoHyphens w:val="0"/>
              <w:spacing w:after="160" w:line="259" w:lineRule="auto"/>
              <w:rPr>
                <w:b/>
              </w:rPr>
            </w:pPr>
            <w:r>
              <w:rPr>
                <w:b/>
              </w:rPr>
              <w:t>RAZEM część 5 zamówienia brutto</w:t>
            </w:r>
          </w:p>
        </w:tc>
        <w:tc>
          <w:tcPr>
            <w:tcW w:w="2219" w:type="dxa"/>
          </w:tcPr>
          <w:p w14:paraId="0BDCB389" w14:textId="77777777" w:rsidR="00346F86" w:rsidRDefault="00346F86" w:rsidP="00B04AAA">
            <w:pPr>
              <w:pStyle w:val="Standard"/>
              <w:ind w:right="-257"/>
              <w:jc w:val="center"/>
            </w:pPr>
            <w:r>
              <w:t>VAT</w:t>
            </w:r>
          </w:p>
        </w:tc>
      </w:tr>
      <w:tr w:rsidR="00346F86" w14:paraId="1FFBB9EE" w14:textId="77777777" w:rsidTr="00B04AAA">
        <w:trPr>
          <w:jc w:val="center"/>
        </w:trPr>
        <w:tc>
          <w:tcPr>
            <w:tcW w:w="3922" w:type="dxa"/>
          </w:tcPr>
          <w:p w14:paraId="304F1419" w14:textId="77777777" w:rsidR="00346F86" w:rsidRDefault="00346F86" w:rsidP="00B04AAA">
            <w:pPr>
              <w:pStyle w:val="Standard"/>
              <w:ind w:right="-257"/>
            </w:pPr>
          </w:p>
        </w:tc>
        <w:tc>
          <w:tcPr>
            <w:tcW w:w="2219" w:type="dxa"/>
          </w:tcPr>
          <w:p w14:paraId="64C2CB3C" w14:textId="77777777" w:rsidR="00346F86" w:rsidRDefault="00346F86" w:rsidP="00B04AAA">
            <w:pPr>
              <w:pStyle w:val="Standard"/>
              <w:ind w:right="-257"/>
            </w:pPr>
          </w:p>
        </w:tc>
      </w:tr>
    </w:tbl>
    <w:p w14:paraId="17189FFA" w14:textId="77777777" w:rsidR="00346F86" w:rsidRDefault="00346F86" w:rsidP="00346F86"/>
    <w:p w14:paraId="26BDFC5C" w14:textId="77777777" w:rsidR="00346F86" w:rsidRPr="00F34CEB" w:rsidRDefault="00346F86" w:rsidP="00346F86">
      <w:pPr>
        <w:suppressAutoHyphens w:val="0"/>
        <w:spacing w:after="160" w:line="259" w:lineRule="auto"/>
        <w:textAlignment w:val="auto"/>
        <w:rPr>
          <w:b/>
        </w:rPr>
      </w:pPr>
      <w:r w:rsidRPr="00480039">
        <w:rPr>
          <w:b/>
        </w:rPr>
        <w:t>)* Wpisać lub skreślić odpowiednio</w:t>
      </w:r>
    </w:p>
    <w:p w14:paraId="61871449" w14:textId="77777777" w:rsidR="00346F86" w:rsidRDefault="00346F86" w:rsidP="00346F86"/>
    <w:p w14:paraId="0D0C1D70" w14:textId="77777777" w:rsidR="00346F86" w:rsidRDefault="00346F86">
      <w:pPr>
        <w:pStyle w:val="Akapitzlist"/>
        <w:ind w:left="360" w:firstLine="0"/>
      </w:pPr>
    </w:p>
    <w:sectPr w:rsidR="00346F86" w:rsidSect="00876851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5C7B1" w14:textId="77777777" w:rsidR="00E87F85" w:rsidRDefault="00E87F85">
      <w:pPr>
        <w:spacing w:after="0" w:line="240" w:lineRule="auto"/>
      </w:pPr>
      <w:r>
        <w:separator/>
      </w:r>
    </w:p>
  </w:endnote>
  <w:endnote w:type="continuationSeparator" w:id="0">
    <w:p w14:paraId="2638A05B" w14:textId="77777777" w:rsidR="00E87F85" w:rsidRDefault="00E87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85669068"/>
      <w:docPartObj>
        <w:docPartGallery w:val="Page Numbers (Bottom of Page)"/>
        <w:docPartUnique/>
      </w:docPartObj>
    </w:sdtPr>
    <w:sdtEndPr/>
    <w:sdtContent>
      <w:p w14:paraId="0F2DDDAD" w14:textId="1E2DB4D8" w:rsidR="009F1C5A" w:rsidRDefault="009F1C5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C6047F" w:rsidRPr="00C6047F">
          <w:rPr>
            <w:rFonts w:asciiTheme="majorHAnsi" w:eastAsiaTheme="majorEastAsia" w:hAnsiTheme="majorHAnsi" w:cstheme="majorBidi"/>
            <w:noProof/>
            <w:sz w:val="28"/>
            <w:szCs w:val="28"/>
          </w:rPr>
          <w:t>16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CC5B816" w14:textId="77777777" w:rsidR="00876851" w:rsidRDefault="008768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-1658217778"/>
      <w:docPartObj>
        <w:docPartGallery w:val="Page Numbers (Bottom of Page)"/>
        <w:docPartUnique/>
      </w:docPartObj>
    </w:sdtPr>
    <w:sdtEndPr/>
    <w:sdtContent>
      <w:p w14:paraId="0A1B6C77" w14:textId="5B92D125" w:rsidR="009F1C5A" w:rsidRDefault="009F1C5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C6047F" w:rsidRPr="00C6047F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187AD654" w14:textId="77777777" w:rsidR="00876851" w:rsidRDefault="008768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F1330D" w14:textId="77777777" w:rsidR="00E87F85" w:rsidRDefault="00E87F85">
      <w:pPr>
        <w:spacing w:after="0" w:line="240" w:lineRule="auto"/>
      </w:pPr>
      <w:r>
        <w:separator/>
      </w:r>
    </w:p>
  </w:footnote>
  <w:footnote w:type="continuationSeparator" w:id="0">
    <w:p w14:paraId="502ACF80" w14:textId="77777777" w:rsidR="00E87F85" w:rsidRDefault="00E87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B8BC2" w14:textId="09FE390E" w:rsidR="00876851" w:rsidRDefault="00876851" w:rsidP="00876851">
    <w:pPr>
      <w:pStyle w:val="Nagwek"/>
      <w:ind w:left="142"/>
    </w:pPr>
    <w:r>
      <w:rPr>
        <w:noProof/>
        <w:sz w:val="28"/>
        <w:szCs w:val="28"/>
      </w:rPr>
      <w:drawing>
        <wp:inline distT="0" distB="0" distL="0" distR="0" wp14:anchorId="24F4436E" wp14:editId="1F2FDB56">
          <wp:extent cx="6088380" cy="594360"/>
          <wp:effectExtent l="0" t="0" r="7620" b="0"/>
          <wp:docPr id="8" name="Obraz 8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838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7B279A" w14:textId="77777777" w:rsidR="00876851" w:rsidRPr="00876851" w:rsidRDefault="00876851" w:rsidP="008768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D3C47"/>
    <w:multiLevelType w:val="multilevel"/>
    <w:tmpl w:val="4EE8A1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4CF5854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24DEC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3A88457F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A6C7E"/>
    <w:multiLevelType w:val="hybridMultilevel"/>
    <w:tmpl w:val="63760AAE"/>
    <w:lvl w:ilvl="0" w:tplc="5CAA670A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C0A29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F57EF2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7" w15:restartNumberingAfterBreak="0">
    <w:nsid w:val="6BB66A59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633D39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748"/>
    <w:rsid w:val="00046A3C"/>
    <w:rsid w:val="000B2BEF"/>
    <w:rsid w:val="000C2652"/>
    <w:rsid w:val="001561BF"/>
    <w:rsid w:val="001A3531"/>
    <w:rsid w:val="00212F21"/>
    <w:rsid w:val="00345470"/>
    <w:rsid w:val="00346F86"/>
    <w:rsid w:val="003773DF"/>
    <w:rsid w:val="003A311A"/>
    <w:rsid w:val="00431AA3"/>
    <w:rsid w:val="004822D4"/>
    <w:rsid w:val="004A2A4C"/>
    <w:rsid w:val="004A3208"/>
    <w:rsid w:val="004E6E86"/>
    <w:rsid w:val="00507748"/>
    <w:rsid w:val="00523ECF"/>
    <w:rsid w:val="00560E12"/>
    <w:rsid w:val="0066660F"/>
    <w:rsid w:val="00687E01"/>
    <w:rsid w:val="006E6410"/>
    <w:rsid w:val="00852F32"/>
    <w:rsid w:val="008709C4"/>
    <w:rsid w:val="00876851"/>
    <w:rsid w:val="008D4A64"/>
    <w:rsid w:val="00906D18"/>
    <w:rsid w:val="0097476C"/>
    <w:rsid w:val="009D0485"/>
    <w:rsid w:val="009F1C5A"/>
    <w:rsid w:val="00A11D4C"/>
    <w:rsid w:val="00A34081"/>
    <w:rsid w:val="00A56D02"/>
    <w:rsid w:val="00A873DE"/>
    <w:rsid w:val="00AD0810"/>
    <w:rsid w:val="00B504F1"/>
    <w:rsid w:val="00BD6B17"/>
    <w:rsid w:val="00BE5BBF"/>
    <w:rsid w:val="00BF446D"/>
    <w:rsid w:val="00C6047F"/>
    <w:rsid w:val="00CB78A3"/>
    <w:rsid w:val="00CB7BDE"/>
    <w:rsid w:val="00CD35AE"/>
    <w:rsid w:val="00D767C9"/>
    <w:rsid w:val="00DA5FCC"/>
    <w:rsid w:val="00DB79A3"/>
    <w:rsid w:val="00DE4DA5"/>
    <w:rsid w:val="00DF6484"/>
    <w:rsid w:val="00DF6FAA"/>
    <w:rsid w:val="00E03FAF"/>
    <w:rsid w:val="00E72C77"/>
    <w:rsid w:val="00E87F85"/>
    <w:rsid w:val="00EE49EB"/>
    <w:rsid w:val="00F6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58D2D"/>
  <w15:docId w15:val="{1CC09FC0-624A-43D8-8122-C9350E093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6D02"/>
    <w:pPr>
      <w:suppressAutoHyphens/>
      <w:spacing w:after="5" w:line="264" w:lineRule="auto"/>
      <w:ind w:left="10" w:right="174" w:hanging="10"/>
      <w:jc w:val="both"/>
    </w:pPr>
    <w:rPr>
      <w:rFonts w:ascii="Arial" w:eastAsia="Arial" w:hAnsi="Arial" w:cs="Arial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odstawowy">
    <w:name w:val="Body Text"/>
    <w:basedOn w:val="Normalny"/>
    <w:link w:val="TekstpodstawowyZnak1"/>
    <w:rsid w:val="001561BF"/>
    <w:pPr>
      <w:autoSpaceDN/>
      <w:spacing w:after="140" w:line="276" w:lineRule="auto"/>
      <w:ind w:left="0" w:right="0" w:firstLine="0"/>
      <w:jc w:val="left"/>
    </w:pPr>
    <w:rPr>
      <w:rFonts w:ascii="Liberation Serif" w:eastAsia="SimSun" w:hAnsi="Liberation Serif" w:cs="Mangal"/>
      <w:color w:val="auto"/>
      <w:kern w:val="2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uiPriority w:val="99"/>
    <w:semiHidden/>
    <w:rsid w:val="001561BF"/>
    <w:rPr>
      <w:rFonts w:ascii="Arial" w:eastAsia="Arial" w:hAnsi="Arial" w:cs="Arial"/>
      <w:color w:val="000000"/>
      <w:sz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rsid w:val="001561B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1561BF"/>
    <w:pPr>
      <w:suppressAutoHyphens/>
      <w:autoSpaceDN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E72C77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EE49EB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687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687E01"/>
    <w:rPr>
      <w:rFonts w:ascii="Arial" w:eastAsia="Arial" w:hAnsi="Arial" w:cs="Arial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87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E01"/>
    <w:rPr>
      <w:rFonts w:ascii="Arial" w:eastAsia="Arial" w:hAnsi="Arial" w:cs="Arial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E01"/>
    <w:rPr>
      <w:rFonts w:ascii="Tahoma" w:eastAsia="Arial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3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CD87B-8265-46D1-8906-9A08CD07F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3070</Words>
  <Characters>18424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zs3</cp:lastModifiedBy>
  <cp:revision>3</cp:revision>
  <dcterms:created xsi:type="dcterms:W3CDTF">2022-02-01T08:56:00Z</dcterms:created>
  <dcterms:modified xsi:type="dcterms:W3CDTF">2022-02-01T08:56:00Z</dcterms:modified>
</cp:coreProperties>
</file>